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E03" w14:textId="3A658F00" w:rsidR="0097484A" w:rsidRPr="004B05F9" w:rsidRDefault="00762A1D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5F9">
        <w:rPr>
          <w:rFonts w:ascii="Times New Roman" w:hAnsi="Times New Roman" w:cs="Times New Roman"/>
          <w:b/>
          <w:bCs/>
          <w:sz w:val="28"/>
          <w:szCs w:val="28"/>
        </w:rPr>
        <w:t>Информация о качестве обслуживания потребителей</w:t>
      </w:r>
      <w:r w:rsidR="004B05F9" w:rsidRPr="004B05F9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5E36C66D" w14:textId="16A6C282" w:rsidR="004B05F9" w:rsidRDefault="00A9134E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4E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"Татнефтепром-Зюзеевнефть"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5F9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3B3D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5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374CBB1" w14:textId="77777777" w:rsidR="004B05F9" w:rsidRPr="004B05F9" w:rsidRDefault="004B05F9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14F56" w14:textId="77777777" w:rsidR="00762A1D" w:rsidRDefault="00762A1D" w:rsidP="00762A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14:paraId="47DD1363" w14:textId="77777777" w:rsidR="00762A1D" w:rsidRDefault="00762A1D" w:rsidP="001E4F5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– потребители) с разбивкой по уровням напряжения</w:t>
      </w:r>
      <w:r w:rsidR="00CA27F1">
        <w:rPr>
          <w:rFonts w:ascii="Times New Roman" w:hAnsi="Times New Roman" w:cs="Times New Roman"/>
          <w:sz w:val="24"/>
          <w:szCs w:val="24"/>
        </w:rPr>
        <w:t>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отчетному*.</w:t>
      </w:r>
    </w:p>
    <w:p w14:paraId="073DA246" w14:textId="77777777" w:rsidR="00CA27F1" w:rsidRPr="00762A1D" w:rsidRDefault="00CA27F1" w:rsidP="00CA27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701"/>
        <w:gridCol w:w="1701"/>
        <w:gridCol w:w="1695"/>
      </w:tblGrid>
      <w:tr w:rsidR="00CA27F1" w:rsidRPr="003B7469" w14:paraId="3831C7BE" w14:textId="77777777" w:rsidTr="00AB2943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286FAB8" w14:textId="77777777"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D53E3" w14:textId="77777777"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0CA7" w14:textId="29B62213" w:rsidR="00CA27F1" w:rsidRPr="003B7469" w:rsidRDefault="00C220FB" w:rsidP="004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5F9" w:rsidRPr="003B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2A0668" w14:textId="77777777" w:rsidR="00CA27F1" w:rsidRPr="003B7469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4B645" w14:textId="56C5E4D4" w:rsidR="00CA27F1" w:rsidRPr="003B7469" w:rsidRDefault="00BB07A7" w:rsidP="004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6A1163E2" w14:textId="77777777" w:rsidR="00CA27F1" w:rsidRPr="003B7469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B45F5F" w:rsidRPr="003B7469" w14:paraId="0820D930" w14:textId="77777777" w:rsidTr="00AB2943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89A6A" w14:textId="77777777" w:rsidR="00B45F5F" w:rsidRPr="003B7469" w:rsidRDefault="00B45F5F" w:rsidP="00B45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услуг сетевой организации, всего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D8BEE7" w14:textId="4D90A100" w:rsidR="00B45F5F" w:rsidRPr="003B7469" w:rsidRDefault="008E789B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20A16D" w14:textId="7D08F580" w:rsidR="00B45F5F" w:rsidRPr="00B45F5F" w:rsidRDefault="008E789B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EDD8FA9" w14:textId="61B13507" w:rsidR="00B45F5F" w:rsidRPr="00B45F5F" w:rsidRDefault="00B45F5F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4DD4806" w14:textId="77777777" w:rsidR="00B45F5F" w:rsidRPr="00B45F5F" w:rsidRDefault="00B45F5F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5F" w:rsidRPr="003B7469" w14:paraId="6D3B8372" w14:textId="77777777" w:rsidTr="00CA27F1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38B318" w14:textId="77777777" w:rsidR="00B45F5F" w:rsidRPr="003B7469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45F5F" w:rsidRPr="008E789B" w14:paraId="0A6E25D3" w14:textId="77777777" w:rsidTr="00AB2943">
        <w:trPr>
          <w:trHeight w:val="69"/>
        </w:trPr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14:paraId="1F2EA3A1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По уровням напряжения*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5B480AAA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ВН (110кВ и выше)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CDF7EB" w14:textId="4BA51360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ACDC3E" w14:textId="16E51B53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78A29AF" w14:textId="6E5603A2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34FD8B1B" w14:textId="77777777" w:rsidTr="00AB2943">
        <w:trPr>
          <w:trHeight w:val="67"/>
        </w:trPr>
        <w:tc>
          <w:tcPr>
            <w:tcW w:w="1869" w:type="dxa"/>
            <w:vMerge/>
          </w:tcPr>
          <w:p w14:paraId="3EADBDE2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A5A63B7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СН1 (35кВ)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02A6F" w14:textId="74D65ECD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58E50D" w14:textId="5EFFCF8A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257FFCF" w14:textId="16C9BEB9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7B1CB834" w14:textId="77777777" w:rsidTr="00AB2943">
        <w:trPr>
          <w:trHeight w:val="67"/>
        </w:trPr>
        <w:tc>
          <w:tcPr>
            <w:tcW w:w="1869" w:type="dxa"/>
            <w:vMerge/>
          </w:tcPr>
          <w:p w14:paraId="7DCE5BA7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09F157E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СН2 (1-20кВ)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087E7B" w14:textId="13BE4E58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89B" w:rsidRPr="008E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E90A54" w14:textId="31B9BC1F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93E0399" w14:textId="4E53149A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1121B206" w14:textId="77777777" w:rsidTr="00AB2943">
        <w:trPr>
          <w:trHeight w:val="67"/>
        </w:trPr>
        <w:tc>
          <w:tcPr>
            <w:tcW w:w="1869" w:type="dxa"/>
            <w:vMerge/>
          </w:tcPr>
          <w:p w14:paraId="17D3A8DD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E01F76F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НН (0,4кВ и ниже)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7E2C4D" w14:textId="24E6575B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764AAF" w14:textId="7CEAFF93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81BE4B4" w14:textId="66DB2248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1557F975" w14:textId="77777777" w:rsidTr="00CF350B">
        <w:trPr>
          <w:trHeight w:val="67"/>
        </w:trPr>
        <w:tc>
          <w:tcPr>
            <w:tcW w:w="9345" w:type="dxa"/>
            <w:gridSpan w:val="5"/>
          </w:tcPr>
          <w:p w14:paraId="54B7417B" w14:textId="6725C841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5F" w:rsidRPr="008E789B" w14:paraId="07A5B584" w14:textId="77777777" w:rsidTr="00AB2943">
        <w:trPr>
          <w:trHeight w:val="67"/>
        </w:trPr>
        <w:tc>
          <w:tcPr>
            <w:tcW w:w="1869" w:type="dxa"/>
            <w:vMerge w:val="restart"/>
          </w:tcPr>
          <w:p w14:paraId="6B09B4F3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По категории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6E6FB800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F2BD3A" w14:textId="5441C411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524332" w14:textId="7A0B9750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BE8A8EF" w14:textId="29B8E1C8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1EDE70EC" w14:textId="77777777" w:rsidTr="00AB2943">
        <w:trPr>
          <w:trHeight w:val="67"/>
        </w:trPr>
        <w:tc>
          <w:tcPr>
            <w:tcW w:w="1869" w:type="dxa"/>
            <w:vMerge/>
          </w:tcPr>
          <w:p w14:paraId="7B313083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91F0E33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7070B4" w14:textId="34BA8A1A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06962" w14:textId="7350D61E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7F78CB9" w14:textId="7F333275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3008645B" w14:textId="77777777" w:rsidTr="00AB2943">
        <w:trPr>
          <w:trHeight w:val="67"/>
        </w:trPr>
        <w:tc>
          <w:tcPr>
            <w:tcW w:w="1869" w:type="dxa"/>
            <w:vMerge/>
          </w:tcPr>
          <w:p w14:paraId="569ECDCC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549F090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9E9BE8" w14:textId="4E88AF8D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CFD3B7" w14:textId="25086F2B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2FA1BC6" w14:textId="084C8A15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642595CE" w14:textId="77777777" w:rsidTr="00C220FB">
        <w:trPr>
          <w:trHeight w:val="182"/>
        </w:trPr>
        <w:tc>
          <w:tcPr>
            <w:tcW w:w="9345" w:type="dxa"/>
            <w:gridSpan w:val="5"/>
          </w:tcPr>
          <w:p w14:paraId="4CFEC057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5F5F" w:rsidRPr="008E789B" w14:paraId="49C60244" w14:textId="77777777" w:rsidTr="00AB2943">
        <w:trPr>
          <w:trHeight w:val="67"/>
        </w:trPr>
        <w:tc>
          <w:tcPr>
            <w:tcW w:w="1869" w:type="dxa"/>
            <w:vMerge w:val="restart"/>
          </w:tcPr>
          <w:p w14:paraId="10F0F5A0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По типу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70BC349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4F77EC" w14:textId="65617942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B87F9D" w14:textId="1C2334A4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9046C92" w14:textId="41B74FB7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5BF8EB91" w14:textId="77777777" w:rsidTr="00AB2943">
        <w:trPr>
          <w:trHeight w:val="67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4C51D3C1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A355FE9" w14:textId="77777777" w:rsidR="00B45F5F" w:rsidRPr="008E789B" w:rsidRDefault="00B45F5F" w:rsidP="00B4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AD74D0" w14:textId="694E4F25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7437A" w14:textId="033BFD53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5947928" w14:textId="4031D149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771F336" w14:textId="77777777" w:rsidR="0097484A" w:rsidRDefault="00AB2943" w:rsidP="00AB2943">
      <w:pPr>
        <w:rPr>
          <w:rFonts w:ascii="Times New Roman" w:hAnsi="Times New Roman" w:cs="Times New Roman"/>
        </w:rPr>
      </w:pPr>
      <w:r w:rsidRPr="008E789B">
        <w:rPr>
          <w:rFonts w:ascii="Times New Roman" w:hAnsi="Times New Roman" w:cs="Times New Roman"/>
        </w:rPr>
        <w:t xml:space="preserve"> *указывается по наибольшему напряжению</w:t>
      </w:r>
    </w:p>
    <w:p w14:paraId="698C6124" w14:textId="77777777"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  <w:r w:rsidRPr="0028331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6"/>
        <w:gridCol w:w="5503"/>
        <w:gridCol w:w="1134"/>
        <w:gridCol w:w="992"/>
        <w:gridCol w:w="1701"/>
      </w:tblGrid>
      <w:tr w:rsidR="0028331A" w14:paraId="1AFCB55B" w14:textId="77777777" w:rsidTr="001213E4">
        <w:tc>
          <w:tcPr>
            <w:tcW w:w="446" w:type="dxa"/>
            <w:vMerge w:val="restart"/>
          </w:tcPr>
          <w:p w14:paraId="49778C1A" w14:textId="77777777" w:rsidR="00785FB4" w:rsidRDefault="00785FB4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9C1D" w14:textId="77777777" w:rsidR="0028331A" w:rsidRDefault="0028331A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vMerge w:val="restart"/>
          </w:tcPr>
          <w:p w14:paraId="51DFAFC5" w14:textId="77777777"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EAFE" w14:textId="77777777" w:rsidR="0028331A" w:rsidRDefault="0028331A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3"/>
          </w:tcPr>
          <w:p w14:paraId="4051BE42" w14:textId="77777777"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28331A" w14:paraId="30DA03E3" w14:textId="77777777" w:rsidTr="001213E4">
        <w:tc>
          <w:tcPr>
            <w:tcW w:w="446" w:type="dxa"/>
            <w:vMerge/>
          </w:tcPr>
          <w:p w14:paraId="6BC6338E" w14:textId="77777777"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14:paraId="2DB4C413" w14:textId="77777777"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2DF8D" w14:textId="77777777"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E51C" w14:textId="41A285C3" w:rsidR="0028331A" w:rsidRDefault="00BB07A7" w:rsidP="004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20488E" w14:textId="77777777" w:rsidR="00785FB4" w:rsidRPr="00C91313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19D9" w14:textId="79036F14" w:rsidR="0028331A" w:rsidRPr="00C91313" w:rsidRDefault="00BB07A7" w:rsidP="004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C85E64" w14:textId="77777777" w:rsidR="0028331A" w:rsidRPr="00C91313" w:rsidRDefault="00785FB4" w:rsidP="0012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8331A" w:rsidRPr="001213E4" w14:paraId="47F6523F" w14:textId="77777777" w:rsidTr="001213E4">
        <w:tc>
          <w:tcPr>
            <w:tcW w:w="446" w:type="dxa"/>
          </w:tcPr>
          <w:p w14:paraId="36D3E1F9" w14:textId="77777777" w:rsidR="0028331A" w:rsidRPr="001213E4" w:rsidRDefault="00785FB4" w:rsidP="00283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3" w:type="dxa"/>
          </w:tcPr>
          <w:p w14:paraId="7990E45F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6960553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45721E4" w14:textId="77777777" w:rsidR="0028331A" w:rsidRPr="00C91313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DBBC80D" w14:textId="77777777" w:rsidR="0028331A" w:rsidRPr="00C91313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5F5F" w:rsidRPr="000C6343" w14:paraId="0D49A392" w14:textId="77777777" w:rsidTr="001213E4">
        <w:tc>
          <w:tcPr>
            <w:tcW w:w="446" w:type="dxa"/>
          </w:tcPr>
          <w:p w14:paraId="4FBE0537" w14:textId="77777777" w:rsidR="00B45F5F" w:rsidRPr="00785FB4" w:rsidRDefault="00B45F5F" w:rsidP="00B45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14:paraId="47DAF003" w14:textId="77777777" w:rsidR="00B45F5F" w:rsidRPr="00785FB4" w:rsidRDefault="00B45F5F" w:rsidP="00B45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всего (шт.)</w:t>
            </w:r>
          </w:p>
        </w:tc>
        <w:tc>
          <w:tcPr>
            <w:tcW w:w="1134" w:type="dxa"/>
          </w:tcPr>
          <w:p w14:paraId="3536858C" w14:textId="240D1AE2" w:rsidR="00B45F5F" w:rsidRPr="000C6343" w:rsidRDefault="008E789B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07AE1944" w14:textId="2D677EEA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3D0BEB2B" w14:textId="00CA64F2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5F5F" w:rsidRPr="000C6343" w14:paraId="31CFF7DB" w14:textId="77777777" w:rsidTr="001213E4">
        <w:tc>
          <w:tcPr>
            <w:tcW w:w="446" w:type="dxa"/>
          </w:tcPr>
          <w:p w14:paraId="5D14CE70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2407396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7D9EED3F" w14:textId="47E93597" w:rsidR="00B45F5F" w:rsidRPr="00C91313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5008D16" w14:textId="66AD80FE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13177DC" w14:textId="699392BF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75344C31" w14:textId="77777777" w:rsidTr="001213E4">
        <w:tc>
          <w:tcPr>
            <w:tcW w:w="446" w:type="dxa"/>
          </w:tcPr>
          <w:p w14:paraId="12646A99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15A217C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69C36AD6" w14:textId="2F69B704" w:rsidR="00B45F5F" w:rsidRPr="00C91313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8E676F3" w14:textId="42D75742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C6E0EA3" w14:textId="5D7195CE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0681C383" w14:textId="77777777" w:rsidTr="001213E4">
        <w:tc>
          <w:tcPr>
            <w:tcW w:w="446" w:type="dxa"/>
          </w:tcPr>
          <w:p w14:paraId="725BF0DA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4C33E18B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7D605F31" w14:textId="3759AA36" w:rsidR="00B45F5F" w:rsidRPr="00C91313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30E8DD" w14:textId="46441856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0624F1B" w14:textId="6052FC4C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7B836BB6" w14:textId="77777777" w:rsidTr="001213E4">
        <w:tc>
          <w:tcPr>
            <w:tcW w:w="446" w:type="dxa"/>
          </w:tcPr>
          <w:p w14:paraId="3B362014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6796E8B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1B9284B8" w14:textId="094ED95D" w:rsidR="00B45F5F" w:rsidRPr="00C91313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EFA3F7D" w14:textId="1D02CB2F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62848A" w14:textId="15001063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1A17B99F" w14:textId="77777777" w:rsidTr="001213E4">
        <w:tc>
          <w:tcPr>
            <w:tcW w:w="446" w:type="dxa"/>
          </w:tcPr>
          <w:p w14:paraId="7BC80D30" w14:textId="77777777" w:rsidR="00B45F5F" w:rsidRPr="00785FB4" w:rsidRDefault="00B45F5F" w:rsidP="00B45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14:paraId="44AEF62E" w14:textId="77777777" w:rsidR="00B45F5F" w:rsidRPr="00785FB4" w:rsidRDefault="00B45F5F" w:rsidP="00B45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учета, всего (шт.)</w:t>
            </w:r>
          </w:p>
        </w:tc>
        <w:tc>
          <w:tcPr>
            <w:tcW w:w="1134" w:type="dxa"/>
          </w:tcPr>
          <w:p w14:paraId="0727136A" w14:textId="3BC9D4B2" w:rsidR="00B45F5F" w:rsidRPr="000C6343" w:rsidRDefault="008E789B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01206EAD" w14:textId="75E54253" w:rsidR="00B45F5F" w:rsidRPr="008E789B" w:rsidRDefault="008E789B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544299EB" w14:textId="54FDEE16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5F5F" w:rsidRPr="000C6343" w14:paraId="1C588836" w14:textId="77777777" w:rsidTr="001213E4">
        <w:tc>
          <w:tcPr>
            <w:tcW w:w="446" w:type="dxa"/>
          </w:tcPr>
          <w:p w14:paraId="1B38C143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B5AD92A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174A1872" w14:textId="49BBC1ED" w:rsidR="00B45F5F" w:rsidRPr="000C6343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988E61" w14:textId="2CD3BFB4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79AE539" w14:textId="2CA3A952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1749C76D" w14:textId="77777777" w:rsidTr="001213E4">
        <w:tc>
          <w:tcPr>
            <w:tcW w:w="446" w:type="dxa"/>
          </w:tcPr>
          <w:p w14:paraId="0B6E448E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048B343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2011C33F" w14:textId="4047E78C" w:rsidR="00B45F5F" w:rsidRPr="000C6343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7BFA50" w14:textId="65DBECDE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3EB246" w14:textId="1DA374C6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01F7B330" w14:textId="77777777" w:rsidTr="001213E4">
        <w:tc>
          <w:tcPr>
            <w:tcW w:w="446" w:type="dxa"/>
          </w:tcPr>
          <w:p w14:paraId="04746996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1034077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 многоквартирных домов)</w:t>
            </w:r>
          </w:p>
        </w:tc>
        <w:tc>
          <w:tcPr>
            <w:tcW w:w="1134" w:type="dxa"/>
          </w:tcPr>
          <w:p w14:paraId="74CCC5B5" w14:textId="6A130FE7" w:rsidR="00B45F5F" w:rsidRPr="000C6343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EC99E99" w14:textId="0FF65A86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7D643E6" w14:textId="22C39C6F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3E7DCE9A" w14:textId="77777777" w:rsidTr="001213E4">
        <w:tc>
          <w:tcPr>
            <w:tcW w:w="446" w:type="dxa"/>
          </w:tcPr>
          <w:p w14:paraId="16A1E9BE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C90E56E" w14:textId="77777777" w:rsidR="00B45F5F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3DBEA1C6" w14:textId="13FEFBEF" w:rsidR="00B45F5F" w:rsidRPr="000C6343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5510996" w14:textId="62E61E10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0E9A579" w14:textId="45551342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5FB85429" w14:textId="77777777" w:rsidTr="001213E4">
        <w:tc>
          <w:tcPr>
            <w:tcW w:w="446" w:type="dxa"/>
          </w:tcPr>
          <w:p w14:paraId="7B6BB3E5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3" w:type="dxa"/>
          </w:tcPr>
          <w:p w14:paraId="6DE1631B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 с возможностью дистанционного сбора данных, всего (шт.)</w:t>
            </w:r>
          </w:p>
        </w:tc>
        <w:tc>
          <w:tcPr>
            <w:tcW w:w="1134" w:type="dxa"/>
          </w:tcPr>
          <w:p w14:paraId="7AA3FA04" w14:textId="5FAD2CF2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BB6B5A" w14:textId="125597B4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125E4B" w14:textId="5ADBD1B0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5F5F" w:rsidRPr="008E789B" w14:paraId="0FDAEED7" w14:textId="77777777" w:rsidTr="001213E4">
        <w:tc>
          <w:tcPr>
            <w:tcW w:w="446" w:type="dxa"/>
          </w:tcPr>
          <w:p w14:paraId="3D819ED5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0B72779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7D721B7A" w14:textId="7E5D59F9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D952550" w14:textId="1B359CAB" w:rsidR="00B45F5F" w:rsidRPr="008E789B" w:rsidRDefault="00B45F5F" w:rsidP="008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89B" w:rsidRPr="008E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DC529A1" w14:textId="22791D93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1ADEFD50" w14:textId="77777777" w:rsidTr="001213E4">
        <w:tc>
          <w:tcPr>
            <w:tcW w:w="446" w:type="dxa"/>
          </w:tcPr>
          <w:p w14:paraId="5D097091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4E3048EF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2D6AE5FF" w14:textId="422E73B1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06340F" w14:textId="5F4E6E3B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E082E23" w14:textId="78C0F1D2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8E789B" w14:paraId="5380DFF6" w14:textId="77777777" w:rsidTr="001213E4">
        <w:tc>
          <w:tcPr>
            <w:tcW w:w="446" w:type="dxa"/>
          </w:tcPr>
          <w:p w14:paraId="77A89EA1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1ADA8C03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4D3A1CF1" w14:textId="25283D05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46373D" w14:textId="58145CB6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CC1D7CF" w14:textId="431B9299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F5F" w:rsidRPr="000C6343" w14:paraId="2D905D79" w14:textId="77777777" w:rsidTr="001213E4">
        <w:tc>
          <w:tcPr>
            <w:tcW w:w="446" w:type="dxa"/>
          </w:tcPr>
          <w:p w14:paraId="121CD050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76704EC6" w14:textId="77777777" w:rsidR="00B45F5F" w:rsidRPr="008E789B" w:rsidRDefault="00B45F5F" w:rsidP="00B4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4D8AE73B" w14:textId="3D167070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D5B273" w14:textId="70590C91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2BD4D1" w14:textId="07005DF9" w:rsidR="00B45F5F" w:rsidRPr="008E789B" w:rsidRDefault="00B45F5F" w:rsidP="00B4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5EB510" w14:textId="77777777" w:rsidR="0028331A" w:rsidRDefault="0028331A" w:rsidP="00BB07A7">
      <w:pPr>
        <w:pStyle w:val="a8"/>
      </w:pPr>
    </w:p>
    <w:p w14:paraId="37F8D002" w14:textId="77777777" w:rsidR="002720FA" w:rsidRDefault="002720FA" w:rsidP="001E4F5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F53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– ВЛ) и кабельных линий (далее –КЛ) с разбивкой по уровням напряжения, количество подстанций 110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6(10)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отчетному.</w:t>
      </w:r>
    </w:p>
    <w:p w14:paraId="5F50A901" w14:textId="1B9D2C2D" w:rsidR="00BB07A7" w:rsidRDefault="00BB07A7" w:rsidP="00BB07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BD9FA0" w14:textId="66275B94" w:rsidR="00FA76AB" w:rsidRDefault="00FA76AB" w:rsidP="00FA76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Воздушные </w:t>
      </w:r>
      <w:r w:rsidRPr="0088323B">
        <w:rPr>
          <w:rFonts w:ascii="Times New Roman" w:hAnsi="Times New Roman" w:cs="Times New Roman"/>
          <w:b/>
          <w:sz w:val="24"/>
          <w:szCs w:val="24"/>
        </w:rPr>
        <w:t xml:space="preserve"> линии 0,4-110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0EF12631" w14:textId="77777777" w:rsidR="00A812C1" w:rsidRDefault="00A812C1" w:rsidP="00FA76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9D61B1" w:rsidRPr="00A9134E" w14:paraId="6EB3D085" w14:textId="77777777" w:rsidTr="009D61B1">
        <w:trPr>
          <w:trHeight w:val="456"/>
        </w:trPr>
        <w:tc>
          <w:tcPr>
            <w:tcW w:w="3539" w:type="dxa"/>
            <w:vMerge w:val="restart"/>
          </w:tcPr>
          <w:p w14:paraId="347061C2" w14:textId="77777777"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1383" w14:textId="77777777" w:rsidR="009D61B1" w:rsidRPr="00A9134E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31F05FBC" w14:textId="77777777" w:rsidR="009D61B1" w:rsidRPr="00A9134E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6D956C49" w14:textId="77777777" w:rsidR="009D61B1" w:rsidRPr="00A9134E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272E" w14:textId="77777777" w:rsidR="009D61B1" w:rsidRPr="00A9134E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:rsidRPr="00A9134E" w14:paraId="124BE617" w14:textId="77777777" w:rsidTr="0069433E">
        <w:tc>
          <w:tcPr>
            <w:tcW w:w="3539" w:type="dxa"/>
            <w:vMerge/>
          </w:tcPr>
          <w:p w14:paraId="03538318" w14:textId="77777777" w:rsidR="00A812C1" w:rsidRPr="00A9134E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D8DE1A" w14:textId="7BC8B691" w:rsidR="00A812C1" w:rsidRPr="00A9134E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B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 w:rsidR="003B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</w:tcPr>
          <w:p w14:paraId="5BCD4FA2" w14:textId="0DC28C80" w:rsidR="00A812C1" w:rsidRPr="00A9134E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B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 w:rsidR="003B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6E74CF91" w14:textId="77777777" w:rsidR="00A812C1" w:rsidRPr="00A9134E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4E" w:rsidRPr="00A9134E" w14:paraId="7D5C1367" w14:textId="77777777" w:rsidTr="0069433E">
        <w:tc>
          <w:tcPr>
            <w:tcW w:w="3539" w:type="dxa"/>
          </w:tcPr>
          <w:p w14:paraId="04C6AFF0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55584AC6" w14:textId="62A0D262" w:rsidR="00A9134E" w:rsidRPr="00A9134E" w:rsidRDefault="0047019D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397DCC" w14:textId="6869722E" w:rsidR="00A9134E" w:rsidRPr="00A9134E" w:rsidRDefault="0047019D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339BDC38" w14:textId="4D21A90A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42C4B35D" w14:textId="77777777" w:rsidTr="0069433E">
        <w:tc>
          <w:tcPr>
            <w:tcW w:w="3539" w:type="dxa"/>
          </w:tcPr>
          <w:p w14:paraId="5061460F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ВЛ-6(10)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3EC9A02A" w14:textId="37482F54" w:rsidR="00A9134E" w:rsidRPr="00A9134E" w:rsidRDefault="0047019D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14:paraId="5812489E" w14:textId="7E4C60BC" w:rsidR="00A9134E" w:rsidRPr="00A9134E" w:rsidRDefault="0047019D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14:paraId="5078BBAD" w14:textId="24E67419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0C234ED9" w14:textId="77777777" w:rsidTr="0069433E">
        <w:tc>
          <w:tcPr>
            <w:tcW w:w="3539" w:type="dxa"/>
          </w:tcPr>
          <w:p w14:paraId="0F21D69F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ВЛ-35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20335174" w14:textId="29EC890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14:paraId="6BC891C0" w14:textId="795A9DAD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37" w:type="dxa"/>
          </w:tcPr>
          <w:p w14:paraId="088C5EF3" w14:textId="0B462A7C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691018E8" w14:textId="77777777" w:rsidTr="0069433E">
        <w:tc>
          <w:tcPr>
            <w:tcW w:w="3539" w:type="dxa"/>
          </w:tcPr>
          <w:p w14:paraId="419481A5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ВЛ-110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793E7439" w14:textId="4DA0C594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BFDB460" w14:textId="0E1C1D2B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7EFDC8DF" w14:textId="17CB4268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7AB8D72E" w14:textId="77777777" w:rsidTr="0069433E">
        <w:tc>
          <w:tcPr>
            <w:tcW w:w="3539" w:type="dxa"/>
          </w:tcPr>
          <w:p w14:paraId="29986CE6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ВЛ 0,4-110 </w:t>
            </w:r>
            <w:proofErr w:type="spellStart"/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57968D9E" w14:textId="2F6B6F37" w:rsidR="00A9134E" w:rsidRPr="00A9134E" w:rsidRDefault="0047019D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843" w:type="dxa"/>
          </w:tcPr>
          <w:p w14:paraId="45C3CCFA" w14:textId="4E47C16B" w:rsidR="00A9134E" w:rsidRPr="00A9134E" w:rsidRDefault="0047019D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837" w:type="dxa"/>
          </w:tcPr>
          <w:p w14:paraId="039B5FDA" w14:textId="23C9098C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C6BD061" w14:textId="77777777" w:rsidR="00BB07A7" w:rsidRPr="00BA45D2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5E750" w14:textId="5452EF14"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B">
        <w:rPr>
          <w:rFonts w:ascii="Times New Roman" w:hAnsi="Times New Roman" w:cs="Times New Roman"/>
          <w:b/>
          <w:sz w:val="24"/>
          <w:szCs w:val="24"/>
        </w:rPr>
        <w:t>Кабельные линии 0,4-110</w:t>
      </w:r>
      <w:r w:rsidR="0088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23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0CAAC4D6" w14:textId="77777777" w:rsidR="00A812C1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A812C1" w14:paraId="1A1FE9EB" w14:textId="77777777" w:rsidTr="00CF350B">
        <w:trPr>
          <w:trHeight w:val="456"/>
        </w:trPr>
        <w:tc>
          <w:tcPr>
            <w:tcW w:w="3539" w:type="dxa"/>
            <w:vMerge w:val="restart"/>
          </w:tcPr>
          <w:p w14:paraId="3DD33AD1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4B06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4D3F22FC" w14:textId="77777777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10414C70" w14:textId="77777777" w:rsidR="002C3DE0" w:rsidRPr="002C3DE0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E431" w14:textId="4894D1CC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3B63A6" w14:paraId="66D0EA86" w14:textId="77777777" w:rsidTr="00CF350B">
        <w:tc>
          <w:tcPr>
            <w:tcW w:w="3539" w:type="dxa"/>
            <w:vMerge/>
          </w:tcPr>
          <w:p w14:paraId="555DA619" w14:textId="77777777" w:rsidR="003B63A6" w:rsidRDefault="003B63A6" w:rsidP="003B63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BA0319" w14:textId="2012565A" w:rsidR="003B63A6" w:rsidRDefault="003B63A6" w:rsidP="003B6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</w:tcPr>
          <w:p w14:paraId="6F158CC7" w14:textId="387AC114" w:rsidR="003B63A6" w:rsidRPr="002C3DE0" w:rsidRDefault="003B63A6" w:rsidP="003B6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28C69F10" w14:textId="77777777" w:rsidR="003B63A6" w:rsidRPr="002C3DE0" w:rsidRDefault="003B63A6" w:rsidP="003B63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4E" w:rsidRPr="000C6343" w14:paraId="1CF64FC7" w14:textId="77777777" w:rsidTr="00CF350B">
        <w:tc>
          <w:tcPr>
            <w:tcW w:w="3539" w:type="dxa"/>
          </w:tcPr>
          <w:p w14:paraId="77C1FBFB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67ECBC33" w14:textId="5AC63A23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43" w:type="dxa"/>
          </w:tcPr>
          <w:p w14:paraId="7FFCDFA4" w14:textId="03CC6F1F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37" w:type="dxa"/>
          </w:tcPr>
          <w:p w14:paraId="231CA518" w14:textId="6A4FAE33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6F502517" w14:textId="77777777" w:rsidTr="00CF350B">
        <w:tc>
          <w:tcPr>
            <w:tcW w:w="3539" w:type="dxa"/>
          </w:tcPr>
          <w:p w14:paraId="305F58C4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54DD1804" w14:textId="06A5E526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0EF2FDD" w14:textId="3F8EB13A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30C0608" w14:textId="1DA4A506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78B9CDF5" w14:textId="77777777" w:rsidTr="00CF350B">
        <w:tc>
          <w:tcPr>
            <w:tcW w:w="3539" w:type="dxa"/>
          </w:tcPr>
          <w:p w14:paraId="70ABC86E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09352584" w14:textId="66C1E8BD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6ECEEAD" w14:textId="72EA1AAD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A8D45C0" w14:textId="67442E44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3FC4689A" w14:textId="77777777" w:rsidTr="00CF350B">
        <w:tc>
          <w:tcPr>
            <w:tcW w:w="3539" w:type="dxa"/>
          </w:tcPr>
          <w:p w14:paraId="0B1F2FD6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467AD3B9" w14:textId="099C0532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1935C6" w14:textId="331F55F4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F30D766" w14:textId="1B045FF6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74781DFE" w14:textId="77777777" w:rsidTr="00CF350B">
        <w:tc>
          <w:tcPr>
            <w:tcW w:w="3539" w:type="dxa"/>
          </w:tcPr>
          <w:p w14:paraId="6CEDC238" w14:textId="77777777" w:rsidR="00A9134E" w:rsidRPr="009D61B1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0,4-110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7840DC38" w14:textId="7537EC0C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843" w:type="dxa"/>
          </w:tcPr>
          <w:p w14:paraId="6B4D568A" w14:textId="0351920A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837" w:type="dxa"/>
          </w:tcPr>
          <w:p w14:paraId="10FDD243" w14:textId="2DE8A00D" w:rsidR="00A9134E" w:rsidRPr="00197DF7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0262671" w14:textId="77777777" w:rsidR="00BB07A7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CAA47" w14:textId="0E4DEECE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Подстанции 35-110кВ</w:t>
      </w:r>
    </w:p>
    <w:p w14:paraId="5ECF1CFE" w14:textId="77777777" w:rsidR="00A812C1" w:rsidRPr="00BF2E93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RPr="00A812C1" w14:paraId="0EBCE43A" w14:textId="77777777" w:rsidTr="00CF350B">
        <w:trPr>
          <w:trHeight w:val="456"/>
        </w:trPr>
        <w:tc>
          <w:tcPr>
            <w:tcW w:w="3539" w:type="dxa"/>
            <w:vMerge w:val="restart"/>
          </w:tcPr>
          <w:p w14:paraId="0ABD57FD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4893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231DE3B4" w14:textId="77777777" w:rsidR="0088323B" w:rsidRPr="0063141C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837" w:type="dxa"/>
            <w:vMerge w:val="restart"/>
          </w:tcPr>
          <w:p w14:paraId="4CB541FD" w14:textId="77777777" w:rsidR="0088323B" w:rsidRPr="0063141C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5954" w14:textId="77777777" w:rsidR="0088323B" w:rsidRPr="0063141C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3B63A6" w:rsidRPr="00A812C1" w14:paraId="54C19598" w14:textId="77777777" w:rsidTr="00CF350B">
        <w:tc>
          <w:tcPr>
            <w:tcW w:w="3539" w:type="dxa"/>
            <w:vMerge/>
          </w:tcPr>
          <w:p w14:paraId="7F8C5072" w14:textId="77777777" w:rsidR="003B63A6" w:rsidRDefault="003B63A6" w:rsidP="003B63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71B47" w14:textId="62C59FC4" w:rsidR="003B63A6" w:rsidRDefault="003B63A6" w:rsidP="003B6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</w:tcPr>
          <w:p w14:paraId="56DE41FE" w14:textId="552B23DA" w:rsidR="003B63A6" w:rsidRPr="0063141C" w:rsidRDefault="003B63A6" w:rsidP="003B6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279686E4" w14:textId="77777777" w:rsidR="003B63A6" w:rsidRPr="0063141C" w:rsidRDefault="003B63A6" w:rsidP="003B63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F7" w:rsidRPr="00197DF7" w14:paraId="6562FD97" w14:textId="77777777" w:rsidTr="002A1D6F">
        <w:tc>
          <w:tcPr>
            <w:tcW w:w="3539" w:type="dxa"/>
          </w:tcPr>
          <w:p w14:paraId="5F4C2F04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 xml:space="preserve">ПС-110 </w:t>
            </w:r>
            <w:proofErr w:type="spellStart"/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8B48446" w14:textId="0FE6C6AA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043206A" w14:textId="7959D8A9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7A3F31B6" w14:textId="54A21C98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72CA1C6B" w14:textId="77777777" w:rsidTr="002A1D6F">
        <w:tc>
          <w:tcPr>
            <w:tcW w:w="3539" w:type="dxa"/>
          </w:tcPr>
          <w:p w14:paraId="21A7680B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ПС 35-110 </w:t>
            </w:r>
            <w:proofErr w:type="spellStart"/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4F2DD6" w14:textId="3954FAB8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E9E3B4B" w14:textId="6C75BD8D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075569D7" w14:textId="6A2FCE2E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EB1215E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59ED95" w14:textId="4A98130A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71F4D82" w14:textId="16ED5D21" w:rsidR="00A812C1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1A79DB" w14:textId="77777777" w:rsidR="00A812C1" w:rsidRPr="00BF2E93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FC768D" w14:textId="77777777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Трансформаторные подстанции и распределительные пункты 0,4-6/10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105CB7CC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RPr="00197DF7" w14:paraId="415A18DD" w14:textId="77777777" w:rsidTr="00E342D1">
        <w:trPr>
          <w:trHeight w:val="226"/>
        </w:trPr>
        <w:tc>
          <w:tcPr>
            <w:tcW w:w="3539" w:type="dxa"/>
            <w:vMerge w:val="restart"/>
          </w:tcPr>
          <w:p w14:paraId="5003C5E8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2FC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ТП </w:t>
            </w:r>
          </w:p>
          <w:p w14:paraId="2166DEE3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0,4-6/10кВ</w:t>
            </w:r>
          </w:p>
        </w:tc>
        <w:tc>
          <w:tcPr>
            <w:tcW w:w="3969" w:type="dxa"/>
            <w:gridSpan w:val="2"/>
          </w:tcPr>
          <w:p w14:paraId="02816CEE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Количество ТП, шт.</w:t>
            </w:r>
          </w:p>
        </w:tc>
        <w:tc>
          <w:tcPr>
            <w:tcW w:w="1837" w:type="dxa"/>
            <w:vMerge w:val="restart"/>
          </w:tcPr>
          <w:p w14:paraId="3A3C9E5C" w14:textId="77777777" w:rsidR="0088323B" w:rsidRPr="00197DF7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F63B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3B63A6" w:rsidRPr="00197DF7" w14:paraId="5BA8F4E8" w14:textId="77777777" w:rsidTr="00CF350B">
        <w:tc>
          <w:tcPr>
            <w:tcW w:w="3539" w:type="dxa"/>
            <w:vMerge/>
          </w:tcPr>
          <w:p w14:paraId="3878B18C" w14:textId="77777777" w:rsidR="003B63A6" w:rsidRPr="00197DF7" w:rsidRDefault="003B63A6" w:rsidP="003B63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02AD8" w14:textId="2FA0CA9D" w:rsidR="003B63A6" w:rsidRPr="00197DF7" w:rsidRDefault="003B63A6" w:rsidP="003B6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</w:tcPr>
          <w:p w14:paraId="7DB851EB" w14:textId="2E30FB1C" w:rsidR="003B63A6" w:rsidRPr="00197DF7" w:rsidRDefault="003B63A6" w:rsidP="003B63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37" w:type="dxa"/>
            <w:vMerge/>
          </w:tcPr>
          <w:p w14:paraId="232BA014" w14:textId="77777777" w:rsidR="003B63A6" w:rsidRPr="00197DF7" w:rsidRDefault="003B63A6" w:rsidP="003B63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F7" w:rsidRPr="00197DF7" w14:paraId="12FC2E22" w14:textId="77777777" w:rsidTr="00CF350B">
        <w:tc>
          <w:tcPr>
            <w:tcW w:w="3539" w:type="dxa"/>
          </w:tcPr>
          <w:p w14:paraId="7BC859B8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126" w:type="dxa"/>
          </w:tcPr>
          <w:p w14:paraId="5026E832" w14:textId="1CA908B3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FA6A5D8" w14:textId="1F57282A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37354DF3" w14:textId="04C69ED6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348B9654" w14:textId="77777777" w:rsidTr="00CF350B">
        <w:tc>
          <w:tcPr>
            <w:tcW w:w="3539" w:type="dxa"/>
          </w:tcPr>
          <w:p w14:paraId="6F82936F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БКТП</w:t>
            </w:r>
          </w:p>
        </w:tc>
        <w:tc>
          <w:tcPr>
            <w:tcW w:w="2126" w:type="dxa"/>
          </w:tcPr>
          <w:p w14:paraId="7F5EF54B" w14:textId="01F031DA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8F534B4" w14:textId="11406EE0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1F3E455" w14:textId="6362BE32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44FCB423" w14:textId="77777777" w:rsidTr="00CF350B">
        <w:tc>
          <w:tcPr>
            <w:tcW w:w="3539" w:type="dxa"/>
          </w:tcPr>
          <w:p w14:paraId="6A12DB52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126" w:type="dxa"/>
          </w:tcPr>
          <w:p w14:paraId="7074CB94" w14:textId="2144C10C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BB2D118" w14:textId="06D81AC5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60C67F4" w14:textId="2AD7954D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630B9E82" w14:textId="77777777" w:rsidTr="00CF350B">
        <w:tc>
          <w:tcPr>
            <w:tcW w:w="3539" w:type="dxa"/>
          </w:tcPr>
          <w:p w14:paraId="2D977AE8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14:paraId="2752E81B" w14:textId="780580ED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29F14C6" w14:textId="0E019EF3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1BECB5EA" w14:textId="041C897F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FCCCC86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CF0EB6" w14:textId="77777777" w:rsidR="000D125C" w:rsidRPr="00BF2E93" w:rsidRDefault="000D125C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0C6A34C" w14:textId="54153972" w:rsidR="000D125C" w:rsidRPr="004F5306" w:rsidRDefault="000D125C" w:rsidP="000D12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06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</w:t>
      </w:r>
      <w:r w:rsidR="000413A6" w:rsidRPr="004F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06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4F7358B9" w14:textId="77777777" w:rsidR="000D125C" w:rsidRDefault="000D125C" w:rsidP="000D12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171FA14D" w14:textId="77777777" w:rsidR="000D125C" w:rsidRPr="00BF2E93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17"/>
        <w:gridCol w:w="6141"/>
        <w:gridCol w:w="708"/>
        <w:gridCol w:w="851"/>
        <w:gridCol w:w="1417"/>
      </w:tblGrid>
      <w:tr w:rsidR="000D125C" w14:paraId="27304A4B" w14:textId="77777777" w:rsidTr="000413A6">
        <w:tc>
          <w:tcPr>
            <w:tcW w:w="517" w:type="dxa"/>
            <w:vMerge w:val="restart"/>
          </w:tcPr>
          <w:p w14:paraId="337BD69F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6ED3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1" w:type="dxa"/>
            <w:vMerge w:val="restart"/>
          </w:tcPr>
          <w:p w14:paraId="6CD95F0E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08416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gridSpan w:val="3"/>
          </w:tcPr>
          <w:p w14:paraId="7C781E53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0D125C" w14:paraId="7A15A9FB" w14:textId="77777777" w:rsidTr="000413A6">
        <w:tc>
          <w:tcPr>
            <w:tcW w:w="517" w:type="dxa"/>
            <w:vMerge/>
          </w:tcPr>
          <w:p w14:paraId="029EE7B5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14:paraId="252BB0AB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256685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B0FD" w14:textId="2735BD05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C4CE58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10AA" w14:textId="683FC9F9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E5059F" w14:textId="77777777" w:rsidR="000D125C" w:rsidRDefault="00EA3F45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0D125C" w14:paraId="60B44FD4" w14:textId="77777777" w:rsidTr="000413A6">
        <w:tc>
          <w:tcPr>
            <w:tcW w:w="517" w:type="dxa"/>
          </w:tcPr>
          <w:p w14:paraId="2C2700E4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6F59E44C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6981DA9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4B6C584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2C45317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5C" w:rsidRPr="00A23577" w14:paraId="00D2EAA2" w14:textId="77777777" w:rsidTr="000413A6">
        <w:tc>
          <w:tcPr>
            <w:tcW w:w="517" w:type="dxa"/>
          </w:tcPr>
          <w:p w14:paraId="006753E2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1" w:type="dxa"/>
          </w:tcPr>
          <w:p w14:paraId="1709ACBE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proofErr w:type="spellStart"/>
            <w:r w:rsidRPr="000D125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saidi</w:t>
            </w:r>
            <w:proofErr w:type="spellEnd"/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934ABDF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70B9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9B25AC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127BB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25DE84F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5DB18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125C" w14:paraId="4ECB9EF8" w14:textId="77777777" w:rsidTr="000413A6">
        <w:tc>
          <w:tcPr>
            <w:tcW w:w="517" w:type="dxa"/>
          </w:tcPr>
          <w:p w14:paraId="36800432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82DC69B" w14:textId="77777777" w:rsidR="000D125C" w:rsidRP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3F2928D0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0F7AB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1E4BA4B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47420D7" w14:textId="77777777" w:rsidTr="000413A6">
        <w:tc>
          <w:tcPr>
            <w:tcW w:w="517" w:type="dxa"/>
          </w:tcPr>
          <w:p w14:paraId="749E741F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DD9B5E8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24246DC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9560AA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1AA11A8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D95A1CA" w14:textId="77777777" w:rsidTr="000413A6">
        <w:tc>
          <w:tcPr>
            <w:tcW w:w="517" w:type="dxa"/>
          </w:tcPr>
          <w:p w14:paraId="361CA489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3E0D9BD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40DE373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DBB109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E235C38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47230ECF" w14:textId="77777777" w:rsidTr="000413A6">
        <w:tc>
          <w:tcPr>
            <w:tcW w:w="517" w:type="dxa"/>
          </w:tcPr>
          <w:p w14:paraId="006CAD3C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43E8B05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E682FC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FEFA35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9D18D36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RPr="00A23577" w14:paraId="60B67B1D" w14:textId="77777777" w:rsidTr="000413A6">
        <w:tc>
          <w:tcPr>
            <w:tcW w:w="517" w:type="dxa"/>
          </w:tcPr>
          <w:p w14:paraId="26FBEBE6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1" w:type="dxa"/>
          </w:tcPr>
          <w:p w14:paraId="2995A216" w14:textId="77777777" w:rsidR="000D125C" w:rsidRPr="001E0E7E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частоты прекращений передачи электрической энергии (П</w:t>
            </w:r>
            <w:proofErr w:type="spellStart"/>
            <w:r w:rsidR="001E0E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saifi</w:t>
            </w:r>
            <w:proofErr w:type="spellEnd"/>
            <w:r w:rsidR="001E0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C77DD10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89C0F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37BEFF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7046C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615729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99504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E7E" w14:paraId="39DF3FAC" w14:textId="77777777" w:rsidTr="000413A6">
        <w:tc>
          <w:tcPr>
            <w:tcW w:w="517" w:type="dxa"/>
          </w:tcPr>
          <w:p w14:paraId="539DFE5F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F345F7F" w14:textId="77777777"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474074EF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D2E0F3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B0C81E0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33007CB" w14:textId="77777777" w:rsidTr="000413A6">
        <w:tc>
          <w:tcPr>
            <w:tcW w:w="517" w:type="dxa"/>
          </w:tcPr>
          <w:p w14:paraId="449A8665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722B385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94DE590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6C7CB0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F82855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B45D8F4" w14:textId="77777777" w:rsidTr="000413A6">
        <w:tc>
          <w:tcPr>
            <w:tcW w:w="517" w:type="dxa"/>
          </w:tcPr>
          <w:p w14:paraId="04A7B218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067F0CD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E8DB726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B7FC01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64B8BFA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4D5F9A12" w14:textId="77777777" w:rsidTr="000413A6">
        <w:tc>
          <w:tcPr>
            <w:tcW w:w="517" w:type="dxa"/>
          </w:tcPr>
          <w:p w14:paraId="31A0C808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026A803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66082B0B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8286D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0E3C73F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RPr="00A23577" w14:paraId="0689860D" w14:textId="77777777" w:rsidTr="000413A6">
        <w:tc>
          <w:tcPr>
            <w:tcW w:w="517" w:type="dxa"/>
          </w:tcPr>
          <w:p w14:paraId="67A68ABD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1" w:type="dxa"/>
          </w:tcPr>
          <w:p w14:paraId="7B256B91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saidi</w:t>
            </w:r>
            <w:proofErr w:type="spellEnd"/>
            <w:r w:rsidRPr="001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659CA3F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C2D1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B1285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22427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21A99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49D69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7B9E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2ECC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B2EB7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0AF5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283E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B07DC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7A60A234" w14:textId="77777777" w:rsidTr="000413A6">
        <w:tc>
          <w:tcPr>
            <w:tcW w:w="517" w:type="dxa"/>
          </w:tcPr>
          <w:p w14:paraId="64E84F6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F3B027A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55DAD6E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73AB9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8BB9B8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ABE1AEF" w14:textId="77777777" w:rsidTr="000413A6">
        <w:tc>
          <w:tcPr>
            <w:tcW w:w="517" w:type="dxa"/>
          </w:tcPr>
          <w:p w14:paraId="683BA75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38F9796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6B72D4F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52050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1984C9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6C13F2ED" w14:textId="77777777" w:rsidTr="000413A6">
        <w:tc>
          <w:tcPr>
            <w:tcW w:w="517" w:type="dxa"/>
          </w:tcPr>
          <w:p w14:paraId="6A1C2EF2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641D7F3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7065D8B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3F764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FA9B1BA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0BBB5EF4" w14:textId="77777777" w:rsidTr="000413A6">
        <w:tc>
          <w:tcPr>
            <w:tcW w:w="517" w:type="dxa"/>
          </w:tcPr>
          <w:p w14:paraId="545B5D71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01C8EE4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2A2AEAC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13E14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3B5AD05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5DF2FA7" w14:textId="77777777" w:rsidTr="000413A6">
        <w:tc>
          <w:tcPr>
            <w:tcW w:w="517" w:type="dxa"/>
          </w:tcPr>
          <w:p w14:paraId="2E366AB8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1" w:type="dxa"/>
          </w:tcPr>
          <w:p w14:paraId="78A8D188" w14:textId="77777777" w:rsidR="00F23563" w:rsidRPr="00E1537B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saifi</w:t>
            </w:r>
            <w:proofErr w:type="spellEnd"/>
            <w:r w:rsidRPr="00E15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7F7B538D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3FE2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9E1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9BCB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2A808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0B2D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919F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55C3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3E804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AF55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28D2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CB12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09D72F3A" w14:textId="77777777" w:rsidTr="000413A6">
        <w:tc>
          <w:tcPr>
            <w:tcW w:w="517" w:type="dxa"/>
          </w:tcPr>
          <w:p w14:paraId="0E3409C4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D674D7C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7F149178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1D998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197063D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E185AA0" w14:textId="77777777" w:rsidTr="000413A6">
        <w:tc>
          <w:tcPr>
            <w:tcW w:w="517" w:type="dxa"/>
          </w:tcPr>
          <w:p w14:paraId="1F3B681D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515E22C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392905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B7679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F0CEE22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F470070" w14:textId="77777777" w:rsidTr="000413A6">
        <w:tc>
          <w:tcPr>
            <w:tcW w:w="517" w:type="dxa"/>
          </w:tcPr>
          <w:p w14:paraId="0759A8E2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15B0AA37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57EB7BA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5B39C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BC56882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5E40F3E7" w14:textId="77777777" w:rsidTr="000413A6">
        <w:tc>
          <w:tcPr>
            <w:tcW w:w="517" w:type="dxa"/>
          </w:tcPr>
          <w:p w14:paraId="61E8D840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CBCE9FD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669677A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B381A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80837B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106FA819" w14:textId="77777777" w:rsidTr="000413A6">
        <w:tc>
          <w:tcPr>
            <w:tcW w:w="517" w:type="dxa"/>
          </w:tcPr>
          <w:p w14:paraId="7CD9C63F" w14:textId="77777777"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1" w:type="dxa"/>
          </w:tcPr>
          <w:p w14:paraId="49975D37" w14:textId="77777777" w:rsidR="00E1537B" w:rsidRPr="00E1537B" w:rsidRDefault="005C2125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нарушения качества электрической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энергии,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4EDFEA69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9967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0DC4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6EC9BC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E73F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2D56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92100B9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BA2A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8198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255239FA" w14:textId="77777777" w:rsidTr="000413A6">
        <w:tc>
          <w:tcPr>
            <w:tcW w:w="517" w:type="dxa"/>
          </w:tcPr>
          <w:p w14:paraId="269085A6" w14:textId="77777777" w:rsidR="00E1537B" w:rsidRDefault="005C2125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141" w:type="dxa"/>
          </w:tcPr>
          <w:p w14:paraId="1163FE7C" w14:textId="77777777" w:rsidR="00E1537B" w:rsidRPr="005C2125" w:rsidRDefault="005C2125" w:rsidP="005C2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442691F8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B668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690F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6F1D8C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4713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54C2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8BC5A70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4ADD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C165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E86F014" w14:textId="7EC10199"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59DE4" w14:textId="0EA18B75" w:rsidR="004F5306" w:rsidRDefault="004F5306" w:rsidP="004F5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202"/>
      <w:r w:rsidRPr="004F5306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не размещается, ввиду отсутствия фактов прекращения передачи электрической энергии).</w:t>
      </w:r>
    </w:p>
    <w:p w14:paraId="33E5A30E" w14:textId="59F04D00" w:rsidR="000920E7" w:rsidRPr="00354E9D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 xml:space="preserve">2.3. </w:t>
      </w:r>
      <w:bookmarkEnd w:id="0"/>
      <w:r w:rsidR="00B24F18" w:rsidRPr="00354E9D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Pr="00354E9D">
        <w:rPr>
          <w:rFonts w:ascii="Times New Roman" w:hAnsi="Times New Roman" w:cs="Times New Roman"/>
          <w:sz w:val="24"/>
          <w:szCs w:val="24"/>
        </w:rPr>
        <w:t>:</w:t>
      </w:r>
    </w:p>
    <w:p w14:paraId="0BAD2595" w14:textId="38ACB9A5" w:rsidR="00504F3C" w:rsidRPr="008E789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ab/>
      </w:r>
      <w:r w:rsidRPr="008E789B">
        <w:rPr>
          <w:rFonts w:ascii="Times New Roman" w:hAnsi="Times New Roman" w:cs="Times New Roman"/>
          <w:sz w:val="24"/>
          <w:szCs w:val="24"/>
        </w:rPr>
        <w:t>- ф</w:t>
      </w:r>
      <w:r w:rsidR="00504F3C" w:rsidRPr="008E789B">
        <w:rPr>
          <w:rFonts w:ascii="Times New Roman" w:hAnsi="Times New Roman" w:cs="Times New Roman"/>
          <w:sz w:val="24"/>
          <w:szCs w:val="24"/>
        </w:rPr>
        <w:t>ормовочная обрезка</w:t>
      </w:r>
      <w:r w:rsidR="00B24F18" w:rsidRPr="008E789B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676893" w:rsidRPr="008E789B">
        <w:rPr>
          <w:rFonts w:ascii="Times New Roman" w:hAnsi="Times New Roman" w:cs="Times New Roman"/>
          <w:sz w:val="24"/>
          <w:szCs w:val="24"/>
        </w:rPr>
        <w:t xml:space="preserve"> высотой более 5 м – </w:t>
      </w:r>
      <w:r w:rsidR="002F5748" w:rsidRPr="008E789B">
        <w:rPr>
          <w:rFonts w:ascii="Times New Roman" w:hAnsi="Times New Roman" w:cs="Times New Roman"/>
          <w:sz w:val="24"/>
          <w:szCs w:val="24"/>
        </w:rPr>
        <w:t>4</w:t>
      </w:r>
      <w:r w:rsidR="00504F3C" w:rsidRPr="008E789B">
        <w:rPr>
          <w:rFonts w:ascii="Times New Roman" w:hAnsi="Times New Roman" w:cs="Times New Roman"/>
          <w:sz w:val="24"/>
          <w:szCs w:val="24"/>
        </w:rPr>
        <w:t xml:space="preserve"> шт.</w:t>
      </w:r>
      <w:r w:rsidRPr="008E789B">
        <w:rPr>
          <w:rFonts w:ascii="Times New Roman" w:hAnsi="Times New Roman" w:cs="Times New Roman"/>
          <w:sz w:val="24"/>
          <w:szCs w:val="24"/>
        </w:rPr>
        <w:t>;</w:t>
      </w:r>
    </w:p>
    <w:p w14:paraId="0C878246" w14:textId="15519FB2" w:rsidR="00B24F18" w:rsidRPr="008E789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8E789B">
        <w:rPr>
          <w:rFonts w:ascii="Times New Roman" w:hAnsi="Times New Roman" w:cs="Times New Roman"/>
          <w:sz w:val="24"/>
          <w:szCs w:val="24"/>
        </w:rPr>
        <w:tab/>
        <w:t>- в</w:t>
      </w:r>
      <w:r w:rsidR="00504F3C" w:rsidRPr="008E789B">
        <w:rPr>
          <w:rFonts w:ascii="Times New Roman" w:hAnsi="Times New Roman" w:cs="Times New Roman"/>
          <w:sz w:val="24"/>
          <w:szCs w:val="24"/>
        </w:rPr>
        <w:t>алка деревьев с применением автогидроподъемника</w:t>
      </w:r>
      <w:r w:rsidR="00676893" w:rsidRPr="008E789B">
        <w:rPr>
          <w:rFonts w:ascii="Times New Roman" w:hAnsi="Times New Roman" w:cs="Times New Roman"/>
          <w:sz w:val="24"/>
          <w:szCs w:val="24"/>
        </w:rPr>
        <w:t xml:space="preserve"> – </w:t>
      </w:r>
      <w:r w:rsidR="002F5748" w:rsidRPr="008E789B">
        <w:rPr>
          <w:rFonts w:ascii="Times New Roman" w:hAnsi="Times New Roman" w:cs="Times New Roman"/>
          <w:sz w:val="24"/>
          <w:szCs w:val="24"/>
        </w:rPr>
        <w:t>8</w:t>
      </w:r>
      <w:r w:rsidR="004C3B4B" w:rsidRPr="008E789B">
        <w:rPr>
          <w:rFonts w:ascii="Times New Roman" w:hAnsi="Times New Roman" w:cs="Times New Roman"/>
          <w:sz w:val="24"/>
          <w:szCs w:val="24"/>
        </w:rPr>
        <w:t xml:space="preserve"> шт.</w:t>
      </w:r>
      <w:r w:rsidRPr="008E789B">
        <w:rPr>
          <w:rFonts w:ascii="Times New Roman" w:hAnsi="Times New Roman" w:cs="Times New Roman"/>
          <w:sz w:val="24"/>
          <w:szCs w:val="24"/>
        </w:rPr>
        <w:t>;</w:t>
      </w:r>
    </w:p>
    <w:p w14:paraId="292EFE1D" w14:textId="77777777" w:rsidR="004F5306" w:rsidRPr="008E789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8E789B">
        <w:rPr>
          <w:rFonts w:ascii="Times New Roman" w:hAnsi="Times New Roman" w:cs="Times New Roman"/>
          <w:sz w:val="24"/>
          <w:szCs w:val="24"/>
        </w:rPr>
        <w:tab/>
        <w:t>- т</w:t>
      </w:r>
      <w:r w:rsidR="00B24F18" w:rsidRPr="008E789B">
        <w:rPr>
          <w:rFonts w:ascii="Times New Roman" w:hAnsi="Times New Roman" w:cs="Times New Roman"/>
          <w:sz w:val="24"/>
          <w:szCs w:val="24"/>
        </w:rPr>
        <w:t>ехническое обслу</w:t>
      </w:r>
      <w:r w:rsidR="00CE6DED" w:rsidRPr="008E789B">
        <w:rPr>
          <w:rFonts w:ascii="Times New Roman" w:hAnsi="Times New Roman" w:cs="Times New Roman"/>
          <w:sz w:val="24"/>
          <w:szCs w:val="24"/>
        </w:rPr>
        <w:t xml:space="preserve">живание (ТО) вводных распределительных устройств </w:t>
      </w:r>
      <w:r w:rsidRPr="008E7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D734C" w14:textId="65C75EF6" w:rsidR="00B24F18" w:rsidRPr="008E789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8E7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6DED" w:rsidRPr="008E789B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8E789B">
        <w:rPr>
          <w:rFonts w:ascii="Times New Roman" w:hAnsi="Times New Roman" w:cs="Times New Roman"/>
          <w:sz w:val="24"/>
          <w:szCs w:val="24"/>
        </w:rPr>
        <w:t>;</w:t>
      </w:r>
    </w:p>
    <w:p w14:paraId="5C4B6BA0" w14:textId="77777777" w:rsidR="003B63A6" w:rsidRPr="008E789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8E789B">
        <w:rPr>
          <w:rFonts w:ascii="Times New Roman" w:hAnsi="Times New Roman" w:cs="Times New Roman"/>
          <w:sz w:val="24"/>
          <w:szCs w:val="24"/>
        </w:rPr>
        <w:tab/>
        <w:t>- о</w:t>
      </w:r>
      <w:r w:rsidR="00CE6DED" w:rsidRPr="008E789B">
        <w:rPr>
          <w:rFonts w:ascii="Times New Roman" w:hAnsi="Times New Roman" w:cs="Times New Roman"/>
          <w:sz w:val="24"/>
          <w:szCs w:val="24"/>
        </w:rPr>
        <w:t xml:space="preserve">птимизация </w:t>
      </w:r>
      <w:r w:rsidR="00197DF7" w:rsidRPr="008E789B">
        <w:rPr>
          <w:rFonts w:ascii="Times New Roman" w:hAnsi="Times New Roman" w:cs="Times New Roman"/>
          <w:sz w:val="24"/>
          <w:szCs w:val="24"/>
        </w:rPr>
        <w:t>а</w:t>
      </w:r>
      <w:r w:rsidR="00CE6DED" w:rsidRPr="008E789B">
        <w:rPr>
          <w:rFonts w:ascii="Times New Roman" w:hAnsi="Times New Roman" w:cs="Times New Roman"/>
          <w:sz w:val="24"/>
          <w:szCs w:val="24"/>
        </w:rPr>
        <w:t xml:space="preserve">варийного запаса </w:t>
      </w:r>
      <w:r w:rsidR="00197DF7" w:rsidRPr="008E789B">
        <w:rPr>
          <w:rFonts w:ascii="Times New Roman" w:hAnsi="Times New Roman" w:cs="Times New Roman"/>
          <w:sz w:val="24"/>
          <w:szCs w:val="24"/>
        </w:rPr>
        <w:t>АО "Татнефтепром-Зюзеевнефть"</w:t>
      </w:r>
    </w:p>
    <w:p w14:paraId="445D0978" w14:textId="4BFFAF23" w:rsidR="00CE6DED" w:rsidRPr="00197DF7" w:rsidRDefault="00CE6DED" w:rsidP="003B63A6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14:paraId="404118C9" w14:textId="77777777" w:rsidR="001E117A" w:rsidRPr="002F5748" w:rsidRDefault="001E117A" w:rsidP="004F5306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907934F" w14:textId="77777777" w:rsidR="00BF2E93" w:rsidRPr="002F5748" w:rsidRDefault="00BF2E93" w:rsidP="001E1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B0A34" w14:textId="77777777" w:rsidR="001E117A" w:rsidRPr="002F5748" w:rsidRDefault="001E117A" w:rsidP="001E11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14:paraId="738B49AF" w14:textId="607620FE" w:rsidR="000D4B47" w:rsidRPr="002F5748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3.1. </w:t>
      </w:r>
      <w:r w:rsidR="000D4B47" w:rsidRPr="002F5748">
        <w:rPr>
          <w:rFonts w:ascii="Times New Roman" w:hAnsi="Times New Roman" w:cs="Times New Roman"/>
          <w:sz w:val="24"/>
          <w:szCs w:val="24"/>
        </w:rPr>
        <w:t>Невостребованная мощность</w:t>
      </w:r>
      <w:r w:rsidR="0022630A" w:rsidRPr="002F5748">
        <w:rPr>
          <w:rFonts w:ascii="Times New Roman" w:hAnsi="Times New Roman" w:cs="Times New Roman"/>
          <w:sz w:val="24"/>
          <w:szCs w:val="24"/>
        </w:rPr>
        <w:t xml:space="preserve"> в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202</w:t>
      </w:r>
      <w:r w:rsidR="003B63A6">
        <w:rPr>
          <w:rFonts w:ascii="Times New Roman" w:hAnsi="Times New Roman" w:cs="Times New Roman"/>
          <w:sz w:val="24"/>
          <w:szCs w:val="24"/>
        </w:rPr>
        <w:t>2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году отсутствовала.</w:t>
      </w:r>
    </w:p>
    <w:p w14:paraId="1F188A0A" w14:textId="36778144" w:rsidR="00354E9D" w:rsidRDefault="000D4B47" w:rsidP="00354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3.2.</w:t>
      </w:r>
      <w:r w:rsidR="00324924" w:rsidRPr="002F5748">
        <w:rPr>
          <w:rFonts w:ascii="Times New Roman" w:hAnsi="Times New Roman" w:cs="Times New Roman"/>
          <w:sz w:val="24"/>
          <w:szCs w:val="24"/>
        </w:rPr>
        <w:t xml:space="preserve">-3.3. </w:t>
      </w:r>
      <w:r w:rsidR="001E117A" w:rsidRPr="002F5748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</w:t>
      </w:r>
      <w:r w:rsidR="001E117A">
        <w:rPr>
          <w:rFonts w:ascii="Times New Roman" w:hAnsi="Times New Roman" w:cs="Times New Roman"/>
          <w:sz w:val="24"/>
          <w:szCs w:val="24"/>
        </w:rPr>
        <w:t xml:space="preserve"> совершенствования деятельности по технологическому присоединению в отчетном периоде</w:t>
      </w:r>
      <w:r w:rsidR="00354E9D">
        <w:rPr>
          <w:rFonts w:ascii="Times New Roman" w:hAnsi="Times New Roman" w:cs="Times New Roman"/>
          <w:sz w:val="24"/>
          <w:szCs w:val="24"/>
        </w:rPr>
        <w:t>.</w:t>
      </w:r>
    </w:p>
    <w:p w14:paraId="4DC15228" w14:textId="7189608F" w:rsidR="001E117A" w:rsidRDefault="00354E9D" w:rsidP="00354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F2F9C">
        <w:rPr>
          <w:rFonts w:ascii="Times New Roman" w:hAnsi="Times New Roman" w:cs="Times New Roman"/>
          <w:sz w:val="24"/>
          <w:szCs w:val="24"/>
        </w:rPr>
        <w:t>ункционирует</w:t>
      </w:r>
      <w:r w:rsidR="001E117A">
        <w:rPr>
          <w:rFonts w:ascii="Times New Roman" w:hAnsi="Times New Roman" w:cs="Times New Roman"/>
          <w:sz w:val="24"/>
          <w:szCs w:val="24"/>
        </w:rPr>
        <w:t xml:space="preserve"> портал дистанционного обслуживания. После регистрации на официальном сайте личного кабинета Заявителю предоставляется возможность: </w:t>
      </w:r>
    </w:p>
    <w:p w14:paraId="0C79AD03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на осуществление технологического присоединения в электронном виде;</w:t>
      </w:r>
    </w:p>
    <w:p w14:paraId="32EF15D2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исполнения заявки (до подписания договора технологического присоединения) в режиме реального времени;</w:t>
      </w:r>
    </w:p>
    <w:p w14:paraId="1924E8F1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состоянии готовности документов в рамках </w:t>
      </w:r>
      <w:r w:rsidR="00B40D56">
        <w:rPr>
          <w:rFonts w:ascii="Times New Roman" w:hAnsi="Times New Roman" w:cs="Times New Roman"/>
          <w:sz w:val="24"/>
          <w:szCs w:val="24"/>
        </w:rPr>
        <w:t>оказания услуг по технологическому присоединению и сроков подготовки проекта договора.</w:t>
      </w:r>
    </w:p>
    <w:p w14:paraId="5F188176" w14:textId="1C440334" w:rsidR="000D4B47" w:rsidRDefault="00464E26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Сведения о качестве услуг по технологическому присоединению к электрич</w:t>
      </w:r>
      <w:r w:rsidR="000D4B47">
        <w:rPr>
          <w:rFonts w:ascii="Times New Roman" w:hAnsi="Times New Roman" w:cs="Times New Roman"/>
          <w:sz w:val="24"/>
          <w:szCs w:val="24"/>
        </w:rPr>
        <w:t>еским сетям сетевой организации</w:t>
      </w:r>
    </w:p>
    <w:p w14:paraId="4A2B70A5" w14:textId="77777777" w:rsidR="00BF2E93" w:rsidRP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199" w:type="dxa"/>
        <w:tblInd w:w="-1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709"/>
      </w:tblGrid>
      <w:tr w:rsidR="000D4B47" w:rsidRPr="00F429F1" w14:paraId="34DB7BAC" w14:textId="77777777" w:rsidTr="00F44559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D4F8A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16D06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38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05DD0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BDE49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</w:t>
            </w:r>
          </w:p>
        </w:tc>
      </w:tr>
      <w:tr w:rsidR="00F44559" w:rsidRPr="00F429F1" w14:paraId="10DDECA3" w14:textId="7777777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57B7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E658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26FCD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до 15 кВт включительно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7B6EE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 кВт и до 150 кВт включительно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1AFC9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150 кВт и менее 670 кВт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19E5D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не менее 670 кВт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548CE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6B36A" w14:textId="77777777" w:rsidR="000D4B47" w:rsidRPr="00F429F1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C26B25" w:rsidRPr="00F429F1" w14:paraId="070494BB" w14:textId="7777777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D7E6" w14:textId="77777777" w:rsidR="00C26B25" w:rsidRPr="000D4B47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4C40" w14:textId="77777777" w:rsidR="00C26B25" w:rsidRPr="000D4B47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807D9" w14:textId="2D982676" w:rsidR="00C26B25" w:rsidRPr="00C26B25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8DA97" w14:textId="16AA977A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686DB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05BA6" w14:textId="47B1A96C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574AE" w14:textId="4D23B85F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A10AE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E920C" w14:textId="68ADC81C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B27D9" w14:textId="330E7B7B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45777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C73CE" w14:textId="02333874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C641B" w14:textId="402667E8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93F0A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45DAB" w14:textId="1E0F0C79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D9A71" w14:textId="327302CF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ABBC9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30CF4" w14:textId="77777777" w:rsidR="00C26B25" w:rsidRPr="00F429F1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7D13" w:rsidRPr="00BF2E93" w14:paraId="4DF8CDA5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A843A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F8B0C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62D5F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7391B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67F01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30AB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5DDB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3527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F195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ADE7D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645BE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E45D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93AD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24051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A158E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9AFEC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EA13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B827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18</w:t>
            </w:r>
          </w:p>
        </w:tc>
      </w:tr>
      <w:tr w:rsidR="00C043D8" w:rsidRPr="00233417" w14:paraId="244C21CA" w14:textId="77777777" w:rsidTr="00C26B25">
        <w:trPr>
          <w:trHeight w:val="733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6188B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87206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B2EBE" w14:textId="64C793E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CEB57" w14:textId="2BDCF85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D4AE9" w14:textId="255D450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FB278" w14:textId="5E9683DC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EA007" w14:textId="401F8D9A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DFEE3" w14:textId="61673B04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83C35" w14:textId="4C10FCBE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A8CC1" w14:textId="361CF50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973D" w14:textId="5CAFA9C4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4D1CE" w14:textId="39B85676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1B316" w14:textId="7BB7DE3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0385E" w14:textId="08D0C7C3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F6523" w14:textId="24CA1DE1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7B447" w14:textId="6792DCB1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BC2FD" w14:textId="09B8C4EA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42A6C" w14:textId="4BF3AEA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4D69E667" w14:textId="77777777" w:rsidTr="00C26B2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910D6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79C0A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Число заявок на технологическое присоединение, по которым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lastRenderedPageBreak/>
              <w:t>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9EB3F" w14:textId="3B855AC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2B1E4" w14:textId="67B40BB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F6826" w14:textId="4AE0698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B37FE" w14:textId="68820975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00255" w14:textId="247570FC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0668D9" w14:textId="28D92D2C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10ADF" w14:textId="64064736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AF622" w14:textId="2EA05EF0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1707D" w14:textId="4ECA6CC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521BC" w14:textId="104723D3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BF738" w14:textId="3E56F3D4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81BF4" w14:textId="3B668243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515BE" w14:textId="20969DFC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FD30B" w14:textId="35D3364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02F9B" w14:textId="5BDB78BE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F1948" w14:textId="7E88852C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7CA091B4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8D202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D99B4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E555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D11B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CB5C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569A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322E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DEB3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4FF1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AB6B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C45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C639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4BEB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4604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F0ED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90FA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AEA7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28F4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6337BE2E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29596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1643F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FAD0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E1EB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C3FD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A2FB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4543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ED32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7B34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6379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E57B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70CF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986F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BC21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2D39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B186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4553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5F1B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275B5F9A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7DD20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AFC7A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сторонних лиц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4A4D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5BC9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145C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E910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D7F3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584F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AF5D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5E11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A159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B059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2537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9AFF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04A2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8C50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879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AC66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6AF2063F" w14:textId="77777777" w:rsidTr="0075376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F5129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99745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CF1D5" w14:textId="6F153E9B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641F6" w14:textId="00FA2C1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D3C14" w14:textId="2CD34B6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6B092" w14:textId="5114188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09AB2" w14:textId="75E9800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B6758" w14:textId="27670374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87C26" w14:textId="296A76F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FAE33" w14:textId="2D5AF34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A9FB0" w14:textId="616F160B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CEF83" w14:textId="07C65E1E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D66DB" w14:textId="30FA095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FB98D" w14:textId="3BD82CA1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E0F78" w14:textId="5BEC736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43FBD" w14:textId="6111A4AB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E2AFF" w14:textId="48DB535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63B5" w14:textId="63129196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0799D5D2" w14:textId="77777777" w:rsidTr="00C26B2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68384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036B1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F190B" w14:textId="01D8BDC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06E52" w14:textId="162B0D78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529E3" w14:textId="43939371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04B8E" w14:textId="7E924346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F7FBE" w14:textId="07E1DDFF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49149" w14:textId="6AC027A1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681A0" w14:textId="738CE139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7A461" w14:textId="452C3AC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9DB21" w14:textId="0D01E0EE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85C2E" w14:textId="2A6B4666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5065C" w14:textId="5CB681BD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1D35B" w14:textId="0C03F402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64565" w14:textId="274BC048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0E692" w14:textId="6CF5F920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A2F54" w14:textId="6E8F6CD6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67D82" w14:textId="20954D30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3A7374AD" w14:textId="77777777" w:rsidTr="00AB383F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C9ADA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D748F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.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D8A36" w14:textId="41C57C1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C01A0" w14:textId="69D9C693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71FF4" w14:textId="1257D58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1C2C2" w14:textId="4C2BD48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974B4" w14:textId="5EC031B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EEA58" w14:textId="3FEE23E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0FA59" w14:textId="3B3375B1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11401" w14:textId="0C132B1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944E1" w14:textId="62A2EF45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42F67" w14:textId="5892BE7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B36B7" w14:textId="60CE5B03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F0271" w14:textId="43A1A9D6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D7B8B" w14:textId="7A9CD1AB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9832D" w14:textId="7CE10EA1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A1C9B" w14:textId="6DF88AE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8362E" w14:textId="29A4510A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7DE4EDA5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FF553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3613E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67D8A" w14:textId="720A7E6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ACDD5" w14:textId="45827EF5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2EC7" w14:textId="692B43C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A96A9" w14:textId="60D76FEB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2895D" w14:textId="591E621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CA8ED" w14:textId="2A15A9C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9548E" w14:textId="1245CC53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D97DE" w14:textId="2E4869F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7CFAE" w14:textId="75F0B55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70A3E" w14:textId="0B07439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0EA07" w14:textId="28538D34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EF1FA" w14:textId="32595B2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5B8B7" w14:textId="2FB2EADD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C4DD3" w14:textId="1DFE3230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26F8B" w14:textId="5BCC351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E03CE" w14:textId="008CEAF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160DEAC2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DBDDD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A8EB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0CD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3B3A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F66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F181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B37C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824A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25C6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FB76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CD2E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3969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54BA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A72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11F9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5F78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6438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846B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1381CA92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3D178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7BCE3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заявителя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6379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E8D1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890C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6730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722B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AA9A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B653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6473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611B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1ACE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338E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B53E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FB30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8D5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1801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B00F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3B2250EB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502A6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3A2AC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</w:t>
            </w:r>
          </w:p>
          <w:p w14:paraId="1C0490CE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3ED19" w14:textId="5BAECB15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BD61D" w14:textId="51B5FBC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1DE17" w14:textId="213E1AEF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2041A" w14:textId="09B788F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43AEE" w14:textId="76909D4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57C00" w14:textId="557D3D3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2E709" w14:textId="342347CE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638B5" w14:textId="68545999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A5C16" w14:textId="63188D68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B73C9" w14:textId="4FB9FD44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BDE9" w14:textId="0D05E80E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36FF4" w14:textId="509E7F8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ADB74" w14:textId="554782D6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1B5B3" w14:textId="649AC99C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7595" w14:textId="13005432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FC1FF" w14:textId="4793D46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E8715D3" w14:textId="77777777" w:rsidR="00B40D56" w:rsidRDefault="00B40D56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2008" w14:textId="785AC153" w:rsidR="00324924" w:rsidRPr="00D62909" w:rsidRDefault="00324924" w:rsidP="003249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305"/>
      <w:r w:rsidRPr="00324924">
        <w:rPr>
          <w:rFonts w:ascii="Times New Roman" w:hAnsi="Times New Roman" w:cs="Times New Roman"/>
          <w:sz w:val="24"/>
          <w:szCs w:val="24"/>
        </w:rPr>
        <w:lastRenderedPageBreak/>
        <w:t xml:space="preserve">3.5. Стоимость технологического присоединения к электрическим сетям сетевой организации </w:t>
      </w:r>
      <w:r w:rsidR="00D62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D62909">
        <w:rPr>
          <w:rFonts w:ascii="Times New Roman" w:hAnsi="Times New Roman" w:cs="Times New Roman"/>
          <w:sz w:val="24"/>
          <w:szCs w:val="24"/>
        </w:rPr>
        <w:t xml:space="preserve">отражена </w:t>
      </w:r>
      <w:r w:rsidR="00D62909" w:rsidRPr="00080850">
        <w:rPr>
          <w:rFonts w:ascii="Times New Roman" w:hAnsi="Times New Roman" w:cs="Times New Roman"/>
          <w:sz w:val="24"/>
          <w:szCs w:val="24"/>
        </w:rPr>
        <w:t>в</w:t>
      </w:r>
      <w:r w:rsidR="0008085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0850" w:rsidRPr="00080850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</w:t>
        </w:r>
        <w:r w:rsidR="00080850">
          <w:rPr>
            <w:rStyle w:val="a5"/>
            <w:rFonts w:ascii="Times New Roman" w:hAnsi="Times New Roman" w:cs="Times New Roman"/>
            <w:color w:val="auto"/>
            <w:u w:val="none"/>
          </w:rPr>
          <w:t>и</w:t>
        </w:r>
        <w:r w:rsidR="00080850" w:rsidRPr="00080850">
          <w:rPr>
            <w:rStyle w:val="a5"/>
            <w:rFonts w:ascii="Times New Roman" w:hAnsi="Times New Roman" w:cs="Times New Roman"/>
            <w:color w:val="auto"/>
            <w:u w:val="none"/>
          </w:rPr>
          <w:t xml:space="preserve"> Государственного комитета Республики Татарстан от 18.11.2022 № 652-216/тп</w:t>
        </w:r>
      </w:hyperlink>
      <w:r w:rsidR="00080850" w:rsidRPr="00080850">
        <w:rPr>
          <w:rStyle w:val="a5"/>
          <w:rFonts w:ascii="Times New Roman" w:hAnsi="Times New Roman" w:cs="Times New Roman"/>
          <w:color w:val="auto"/>
          <w:u w:val="none"/>
        </w:rPr>
        <w:t>-2022</w:t>
      </w:r>
      <w:r w:rsidR="00D62909" w:rsidRPr="00080850">
        <w:rPr>
          <w:rFonts w:ascii="Times New Roman" w:hAnsi="Times New Roman" w:cs="Times New Roman"/>
          <w:sz w:val="24"/>
          <w:szCs w:val="24"/>
        </w:rPr>
        <w:t xml:space="preserve">, </w:t>
      </w:r>
      <w:r w:rsidR="00D62909">
        <w:rPr>
          <w:rFonts w:ascii="Times New Roman" w:hAnsi="Times New Roman" w:cs="Times New Roman"/>
          <w:sz w:val="24"/>
          <w:szCs w:val="24"/>
        </w:rPr>
        <w:t>размещенном в разделе «Раскрытие информации – 202</w:t>
      </w:r>
      <w:r w:rsidR="00080850">
        <w:rPr>
          <w:rFonts w:ascii="Times New Roman" w:hAnsi="Times New Roman" w:cs="Times New Roman"/>
          <w:sz w:val="24"/>
          <w:szCs w:val="24"/>
        </w:rPr>
        <w:t>3</w:t>
      </w:r>
      <w:r w:rsidR="00D62909">
        <w:rPr>
          <w:rFonts w:ascii="Times New Roman" w:hAnsi="Times New Roman" w:cs="Times New Roman"/>
          <w:sz w:val="24"/>
          <w:szCs w:val="24"/>
        </w:rPr>
        <w:t>» настоящего официального сайта.</w:t>
      </w:r>
    </w:p>
    <w:bookmarkEnd w:id="1"/>
    <w:p w14:paraId="0F5CF9F3" w14:textId="77777777" w:rsidR="0016595F" w:rsidRDefault="0016595F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9EE3" w14:textId="77777777" w:rsidR="0016595F" w:rsidRDefault="0016595F" w:rsidP="001659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обслуживания</w:t>
      </w:r>
    </w:p>
    <w:p w14:paraId="42F572D6" w14:textId="77777777" w:rsidR="0016595F" w:rsidRDefault="0016595F" w:rsidP="0016595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345B2" w14:textId="77777777" w:rsidR="00D67D13" w:rsidRPr="00D67D13" w:rsidRDefault="004B4A1C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3">
        <w:rPr>
          <w:rFonts w:ascii="Times New Roman" w:hAnsi="Times New Roman" w:cs="Times New Roman"/>
          <w:sz w:val="24"/>
          <w:szCs w:val="24"/>
        </w:rPr>
        <w:t xml:space="preserve">  </w:t>
      </w:r>
      <w:r w:rsidR="00D67D13" w:rsidRPr="00D6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сетевую организацию</w:t>
      </w:r>
    </w:p>
    <w:tbl>
      <w:tblPr>
        <w:tblW w:w="10774" w:type="dxa"/>
        <w:tblInd w:w="-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25"/>
        <w:gridCol w:w="469"/>
        <w:gridCol w:w="523"/>
        <w:gridCol w:w="426"/>
        <w:gridCol w:w="425"/>
        <w:gridCol w:w="567"/>
        <w:gridCol w:w="425"/>
        <w:gridCol w:w="567"/>
        <w:gridCol w:w="584"/>
        <w:gridCol w:w="408"/>
        <w:gridCol w:w="567"/>
        <w:gridCol w:w="567"/>
        <w:gridCol w:w="426"/>
        <w:gridCol w:w="567"/>
        <w:gridCol w:w="567"/>
      </w:tblGrid>
      <w:tr w:rsidR="00D67D13" w:rsidRPr="006C7F89" w14:paraId="53ACA5FC" w14:textId="77777777" w:rsidTr="006C7F8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5A237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D0F0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7513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E49A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D67D13" w:rsidRPr="006C7F89" w14:paraId="387234D7" w14:textId="77777777" w:rsidTr="003B3DB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9DAC" w14:textId="77777777"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A341" w14:textId="77777777"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4D14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14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E44E6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5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601C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154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CB92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17F6C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Прочее</w:t>
            </w:r>
          </w:p>
        </w:tc>
      </w:tr>
      <w:tr w:rsidR="006C737D" w:rsidRPr="00D67D13" w14:paraId="58403726" w14:textId="77777777" w:rsidTr="003B3DBA">
        <w:trPr>
          <w:trHeight w:val="947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1F772" w14:textId="77777777" w:rsidR="006C737D" w:rsidRPr="00D67D13" w:rsidRDefault="006C737D" w:rsidP="006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E9401" w14:textId="77777777" w:rsidR="006C737D" w:rsidRPr="00D67D13" w:rsidRDefault="006C737D" w:rsidP="006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097B2" w14:textId="31949A11" w:rsidR="006C737D" w:rsidRPr="000D4B47" w:rsidRDefault="006C737D" w:rsidP="003B3DB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 w:rsidR="003B3DB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34AA6" w14:textId="1B5B0941" w:rsidR="006C737D" w:rsidRPr="007867CA" w:rsidRDefault="006C737D" w:rsidP="003B3DB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 w:rsidR="003B3DB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3982D" w14:textId="22B1ED8C" w:rsidR="006C737D" w:rsidRPr="007867CA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1BB6F" w14:textId="40FA90B4" w:rsidR="006C737D" w:rsidRPr="000D4B47" w:rsidRDefault="006C737D" w:rsidP="003B3DB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 w:rsidR="003B3DB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3DEDA" w14:textId="54742E63" w:rsidR="006C737D" w:rsidRPr="005A727E" w:rsidRDefault="006C737D" w:rsidP="003B3DB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 w:rsidR="003B3DB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90460" w14:textId="208EBFC1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98CAD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697DA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14:paraId="616C804A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2834F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41ACF" w14:textId="78F1EF87" w:rsidR="006C737D" w:rsidRPr="000D4B47" w:rsidRDefault="006C737D" w:rsidP="003B3DB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 w:rsidR="003B3DB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2A981" w14:textId="49A5B4CF" w:rsidR="006C737D" w:rsidRPr="005A727E" w:rsidRDefault="006C737D" w:rsidP="003B3DB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</w:t>
            </w:r>
            <w:r w:rsidR="003B3DB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D683E" w14:textId="49AA74BC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4FD12" w14:textId="7777777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D80C4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14:paraId="7C21C853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F125C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изме-нения</w:t>
            </w:r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</w:tr>
      <w:tr w:rsidR="006C7F89" w:rsidRPr="006C7F89" w14:paraId="3DD92799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0A3F1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E270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CD0AC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441A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78FA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FF854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67A7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614A8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345A0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2E7BE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1049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AFBC4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95AE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1DA54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1886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BBB7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41727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</w:tr>
      <w:tr w:rsidR="00733DFE" w:rsidRPr="006C7F89" w14:paraId="6D026417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0EDA0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8F32F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626AB" w14:textId="1BA54B39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DD542" w14:textId="715EB094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AF8FA" w14:textId="4B0C7269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E6AE8" w14:textId="5F9211DF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82931" w14:textId="6A6CF18D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0E74A" w14:textId="52AEC1FB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B4FD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CFCBD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8CCA8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01562" w14:textId="698E728A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12DF6" w14:textId="0AE15E52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D1CA5" w14:textId="383437D3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0BD74" w14:textId="48F6E55D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11157" w14:textId="5B52AA44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2F65F" w14:textId="73CF6F57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4D5CAF87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6AE6F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E9757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B53B" w14:textId="71AFD417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55CFF" w14:textId="4F606D7B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D5DD5" w14:textId="3513E85A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57AE3" w14:textId="6780A2D4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82D62" w14:textId="1268A45A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1D70D" w14:textId="625941B7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3EE62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CE538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250FC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9C3DC" w14:textId="5C27EBC3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BD9EA" w14:textId="7AA7E5AD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BDC0" w14:textId="35120156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33D20" w14:textId="102B65D6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CCE50" w14:textId="132923D2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3BD29" w14:textId="1F0CB783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505EB3DC" w14:textId="77777777" w:rsidTr="003B3DBA">
        <w:trPr>
          <w:trHeight w:val="73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69B84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9101D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BF770" w14:textId="03F32041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AE637" w14:textId="3F25752B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E89DE" w14:textId="51BF828F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C0B33" w14:textId="20C74E4B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67F9E" w14:textId="171F0FC2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A8CF0" w14:textId="7214C5B1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DCA66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A8485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AB783" w14:textId="77777777" w:rsidR="00733DFE" w:rsidRPr="003B3DBA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EE438" w14:textId="35E96699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62B0E" w14:textId="04974906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EBBD0" w14:textId="35E18B8F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7DAA1" w14:textId="12097A23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B1194" w14:textId="4BE4DC7E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E325B" w14:textId="5FF6BC43" w:rsidR="00733DFE" w:rsidRPr="003B3DBA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645C71C7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6E0DA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CF48B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E612B" w14:textId="4BE5202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2A54F" w14:textId="6A2C0DA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C96C1" w14:textId="709AB85A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0F6E" w14:textId="7F306BE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CB3F9" w14:textId="27057F4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11619" w14:textId="6323DFB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99139" w14:textId="724F0A6E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5373D" w14:textId="691D26A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4D87B" w14:textId="4705AD9E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1BECC" w14:textId="316C725A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18954" w14:textId="5E586133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E209A" w14:textId="456A5A10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5798E" w14:textId="4E8E910E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50C9D" w14:textId="0AD581B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19637" w14:textId="160F20A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74E5F228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5C92B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34359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B872C" w14:textId="0594972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D74A8" w14:textId="1092BE90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12A6B" w14:textId="296C672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53F76" w14:textId="7F3D2E88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05D9F" w14:textId="5061598E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468BD" w14:textId="6CBA80A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2FB8B" w14:textId="40715D1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D804" w14:textId="29749A70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3E718" w14:textId="6332B09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5752A" w14:textId="5376CA4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C8008" w14:textId="111E2D19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8A073" w14:textId="2CC0F550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04B32" w14:textId="02107BF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19AD2" w14:textId="1A2E4928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D6C72" w14:textId="6B46197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0028E7B8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D0D5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34F39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3215C" w14:textId="7ED7B1E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3B698" w14:textId="31C660B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0957A" w14:textId="011858F0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31BE7" w14:textId="7520B16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21156" w14:textId="53C3ED96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FCE5D" w14:textId="6B64B1A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C8027" w14:textId="4E126A0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D451D" w14:textId="5E08AAA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14791" w14:textId="214F1273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3844E" w14:textId="5025CA0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77D20" w14:textId="666DE1CA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817D6" w14:textId="683BD9CE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70CBC" w14:textId="058640A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077A4" w14:textId="4775672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AA56B" w14:textId="3E86B1A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3075F5EC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E3C42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A9595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942AE" w14:textId="1B976D13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FE6F9" w14:textId="0A1FC6C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CCF86" w14:textId="0922A8B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22544" w14:textId="66C4DC5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C7686" w14:textId="68D6041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BBDD5" w14:textId="2251946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E7557" w14:textId="1C93011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83FBB" w14:textId="2FD316E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1BA75" w14:textId="344E5E43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E5F4" w14:textId="687D891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4BE79" w14:textId="7AC7566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BF31C" w14:textId="038D00A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A5A22" w14:textId="525453F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07F7A" w14:textId="6390B49A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73CD9" w14:textId="1DBB9198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6C83" w:rsidRPr="006C7F89" w14:paraId="5321253C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83534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DEDE6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C5A8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911C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BF65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6CC9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373E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3385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55B5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EDEF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D98C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BEB3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B17F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0BC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180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266E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20D3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1B6D95AE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E421E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B5224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AEF5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DBD2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DFFA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62B0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E59B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523C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9DEF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B452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8D57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115A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8C46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4166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C964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F183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09C6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1F25CA21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401C3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46F9A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A580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F48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109C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1A66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8DE2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0901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45BC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0EB0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6602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3EA3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C702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883C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3644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B81B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C159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4B8D48D5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2045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AA719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92E1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B0C0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9BEF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0C43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3E5F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B18B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FFD5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7032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064A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3309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AFDD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9392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1BC3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F902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951A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3A849138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FE7D4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D5853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25DB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20F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CCEB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34A7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CF7C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B1FE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3D62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C86D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CCD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81B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7BE4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BBA1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F718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2379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B21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7760DFE0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3D682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8DF71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0BDF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4138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F073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5115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7055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54A4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0487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7A9B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6675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80FC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16F6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C7C4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1EF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5BBC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1972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0A4E56CC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9885D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13886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20CE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5B17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5066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2984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871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ACEF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22E5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8DFB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BC2C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C2ED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D291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E72C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54BD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AC53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C36C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208A8EA4" w14:textId="77777777" w:rsidTr="003B3DBA">
        <w:trPr>
          <w:trHeight w:val="618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4962A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1C316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30A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66FA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56D5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FCA1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A6E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3F89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5175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C636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F471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7AFF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6C32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9144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B6CF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007A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2C69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36E3EE67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EEAFD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9DBB4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E628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6C29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3E3E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B3F4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86F1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BE5A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63F5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9AAC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86B0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EDF3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6C5A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9951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9BC9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5DFD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8871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3DFE" w:rsidRPr="00F44559" w14:paraId="4FD3D74A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DA5EE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3845D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9A2A7" w14:textId="124DAD8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4A6DC" w14:textId="45F5E55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226BA" w14:textId="0EF9FC23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4A17C" w14:textId="701FCC3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3EBCF" w14:textId="6E0ECFC6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A5545" w14:textId="16D620F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5EF4A" w14:textId="3FD40C06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9BEB4" w14:textId="16283189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5D602" w14:textId="09522046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FE3AA" w14:textId="360B0F23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DE1E7" w14:textId="67D051B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01930" w14:textId="4E172D6E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2F7BF" w14:textId="4D3BF2E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6FB6F" w14:textId="728C6033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888C6" w14:textId="34C46F8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7B64A650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7170A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B9659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3CB9E" w14:textId="0489A928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3B5874" w14:textId="01F0247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D2225" w14:textId="15EEFF7E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3D4A3" w14:textId="13AD68D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139F8" w14:textId="644E9A90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9C73E" w14:textId="458D6498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D81CB" w14:textId="5C08CEC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934A6" w14:textId="287AE22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566FF" w14:textId="6942A37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D224C" w14:textId="6EF378A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9B067" w14:textId="6546A96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1D62" w14:textId="1E6A97A9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11AC2" w14:textId="5C0D772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C5C5F" w14:textId="397762F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05E76" w14:textId="433AECA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73DB03D9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D35E9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A0662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3B62A" w14:textId="17DE231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FF988" w14:textId="1DF3F66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4A54E" w14:textId="6CA971C4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68572" w14:textId="78A7CAD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A0D4D" w14:textId="01B5C609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D2739" w14:textId="4970E8E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6B743" w14:textId="03EEB88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13B11" w14:textId="57B6C74A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3B7B8" w14:textId="47C886D0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BF5B0" w14:textId="62AA99E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D220C" w14:textId="4BA2F8A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020A5" w14:textId="326B9E46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11E33" w14:textId="5270767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07693" w14:textId="5173DC5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1BC8C" w14:textId="0D64A07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11536666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F967E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D2097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7F8E7" w14:textId="21E328E8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85FF1" w14:textId="3252E05A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585A2" w14:textId="2D89C738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44C99" w14:textId="0BA19B8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84FE" w14:textId="05C4AB4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9BDF9" w14:textId="16F4050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9A7B0" w14:textId="64DD5B9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2E78D" w14:textId="214C8F7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9EA2E" w14:textId="413F735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9DE5F" w14:textId="5B09FF0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4BF7F" w14:textId="4375C47A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354F0" w14:textId="3BC11BBD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E40F2" w14:textId="3281195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E61E0" w14:textId="5D9502FF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D9FAD" w14:textId="0EBA9702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65B57B45" w14:textId="77777777" w:rsidTr="003B3DB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C1386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5C58F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8DC8A" w14:textId="595019F9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A9402" w14:textId="5A13BF3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CF1B0" w14:textId="401F9F6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0A20F" w14:textId="15261237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61156" w14:textId="3573DDB9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3DBB2" w14:textId="632A10C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1222" w14:textId="09BF9D4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46D5A" w14:textId="442BE4FB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40F15" w14:textId="01CBCE65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355FF" w14:textId="25685DD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6E868" w14:textId="56D88AE1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ED6A4" w14:textId="67467446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D2AE5" w14:textId="1236D7CC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35A73" w14:textId="1B80EE09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1BDA6" w14:textId="5EC04DC6" w:rsidR="00733DFE" w:rsidRPr="006C7F89" w:rsidRDefault="003B3DBA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E46EA78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9DE6B9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1A8F4B1" w14:textId="77777777" w:rsidR="0016595F" w:rsidRDefault="001874BB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14:paraId="69BFE797" w14:textId="77777777" w:rsidR="001874BB" w:rsidRPr="00BF2E93" w:rsidRDefault="001874BB" w:rsidP="00187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2"/>
        <w:gridCol w:w="1276"/>
        <w:gridCol w:w="1275"/>
        <w:gridCol w:w="851"/>
        <w:gridCol w:w="709"/>
        <w:gridCol w:w="1134"/>
        <w:gridCol w:w="850"/>
        <w:gridCol w:w="1134"/>
        <w:gridCol w:w="1134"/>
      </w:tblGrid>
      <w:tr w:rsidR="00123AC7" w14:paraId="3179A743" w14:textId="77777777" w:rsidTr="00765461">
        <w:trPr>
          <w:cantSplit/>
          <w:trHeight w:val="2162"/>
        </w:trPr>
        <w:tc>
          <w:tcPr>
            <w:tcW w:w="426" w:type="dxa"/>
          </w:tcPr>
          <w:p w14:paraId="02248787" w14:textId="77777777" w:rsidR="004B4A1C" w:rsidRPr="004B4A1C" w:rsidRDefault="004B4A1C" w:rsidP="004B4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extDirection w:val="btLr"/>
          </w:tcPr>
          <w:p w14:paraId="4E7004FB" w14:textId="77777777" w:rsidR="004B4A1C" w:rsidRPr="004B4A1C" w:rsidRDefault="004B4A1C" w:rsidP="00AC453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992" w:type="dxa"/>
            <w:textDirection w:val="btLr"/>
          </w:tcPr>
          <w:p w14:paraId="3A7C0134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276" w:type="dxa"/>
            <w:textDirection w:val="btLr"/>
          </w:tcPr>
          <w:p w14:paraId="42470793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275" w:type="dxa"/>
            <w:textDirection w:val="btLr"/>
          </w:tcPr>
          <w:p w14:paraId="39FA6A85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textDirection w:val="btLr"/>
          </w:tcPr>
          <w:p w14:paraId="56D53B2B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709" w:type="dxa"/>
            <w:textDirection w:val="btLr"/>
          </w:tcPr>
          <w:p w14:paraId="4D4BCC11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134" w:type="dxa"/>
            <w:textDirection w:val="btLr"/>
          </w:tcPr>
          <w:p w14:paraId="6FE09425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850" w:type="dxa"/>
            <w:textDirection w:val="btLr"/>
          </w:tcPr>
          <w:p w14:paraId="15A045D5" w14:textId="77777777"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</w:t>
            </w:r>
          </w:p>
        </w:tc>
        <w:tc>
          <w:tcPr>
            <w:tcW w:w="1134" w:type="dxa"/>
            <w:textDirection w:val="btLr"/>
          </w:tcPr>
          <w:p w14:paraId="40A3AF8E" w14:textId="77777777"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134" w:type="dxa"/>
            <w:textDirection w:val="btLr"/>
          </w:tcPr>
          <w:p w14:paraId="6292B6BF" w14:textId="77777777"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сторонних организаций на территории офиса обслуживания</w:t>
            </w:r>
          </w:p>
        </w:tc>
      </w:tr>
      <w:tr w:rsidR="00123AC7" w14:paraId="7E63D2C0" w14:textId="77777777" w:rsidTr="00765461">
        <w:tc>
          <w:tcPr>
            <w:tcW w:w="426" w:type="dxa"/>
          </w:tcPr>
          <w:p w14:paraId="23128212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814A00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A4B8B1F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6F252403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7EE37BAD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80C8DF6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14AF08C9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9F0C896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454BD37F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8FD8109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04BFE3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A3DCC" w14:paraId="0E4EF793" w14:textId="77777777" w:rsidTr="00765461">
        <w:trPr>
          <w:trHeight w:val="1496"/>
        </w:trPr>
        <w:tc>
          <w:tcPr>
            <w:tcW w:w="426" w:type="dxa"/>
          </w:tcPr>
          <w:p w14:paraId="569902FD" w14:textId="77777777" w:rsidR="001A3DCC" w:rsidRPr="00AC453E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7149A12" w14:textId="3A0A3344" w:rsidR="001A3DCC" w:rsidRPr="00AC453E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 xml:space="preserve">Центр обслуживания потребителей </w:t>
            </w:r>
          </w:p>
        </w:tc>
        <w:tc>
          <w:tcPr>
            <w:tcW w:w="992" w:type="dxa"/>
          </w:tcPr>
          <w:p w14:paraId="7C678F89" w14:textId="77777777" w:rsidR="001A3DCC" w:rsidRPr="00AC453E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276" w:type="dxa"/>
          </w:tcPr>
          <w:p w14:paraId="5FB3FDA0" w14:textId="2FA5871B" w:rsidR="001A3DCC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</w:t>
            </w:r>
            <w:proofErr w:type="gramStart"/>
            <w:r>
              <w:rPr>
                <w:rFonts w:ascii="Times New Roman" w:hAnsi="Times New Roman" w:cs="Times New Roman"/>
              </w:rPr>
              <w:t>Нурлат</w:t>
            </w:r>
            <w:r w:rsidR="0076546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р-он </w:t>
            </w:r>
            <w:proofErr w:type="spellStart"/>
            <w:r>
              <w:rPr>
                <w:rFonts w:ascii="Times New Roman" w:hAnsi="Times New Roman" w:cs="Times New Roman"/>
              </w:rPr>
              <w:t>с.Мамы</w:t>
            </w:r>
            <w:r w:rsidR="007654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ково</w:t>
            </w:r>
            <w:proofErr w:type="spellEnd"/>
          </w:p>
          <w:p w14:paraId="2BFA634C" w14:textId="1715D0E6" w:rsidR="001A3DCC" w:rsidRPr="00AC453E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423024</w:t>
            </w:r>
          </w:p>
        </w:tc>
        <w:tc>
          <w:tcPr>
            <w:tcW w:w="1275" w:type="dxa"/>
          </w:tcPr>
          <w:p w14:paraId="66DB4CB9" w14:textId="77777777" w:rsidR="001A3DCC" w:rsidRPr="003B3DBA" w:rsidRDefault="001A3DCC" w:rsidP="001A3DCC">
            <w:pPr>
              <w:jc w:val="center"/>
              <w:rPr>
                <w:rFonts w:ascii="Times New Roman" w:hAnsi="Times New Roman" w:cs="Times New Roman"/>
              </w:rPr>
            </w:pPr>
            <w:r w:rsidRPr="003B3DBA">
              <w:rPr>
                <w:rFonts w:ascii="Times New Roman" w:hAnsi="Times New Roman" w:cs="Times New Roman"/>
              </w:rPr>
              <w:t>ps1103510@mail.ru;</w:t>
            </w:r>
          </w:p>
          <w:p w14:paraId="061B3A5D" w14:textId="77777777" w:rsidR="001A3DCC" w:rsidRPr="003B3DBA" w:rsidRDefault="001A3DCC" w:rsidP="001A3DCC">
            <w:pPr>
              <w:jc w:val="center"/>
              <w:rPr>
                <w:rFonts w:ascii="Times New Roman" w:hAnsi="Times New Roman" w:cs="Times New Roman"/>
              </w:rPr>
            </w:pPr>
            <w:r w:rsidRPr="003B3DBA">
              <w:rPr>
                <w:rFonts w:ascii="Times New Roman" w:hAnsi="Times New Roman" w:cs="Times New Roman"/>
              </w:rPr>
              <w:t>+79274218236;</w:t>
            </w:r>
          </w:p>
          <w:p w14:paraId="3FC01D12" w14:textId="5D9ABD80" w:rsidR="001A3DCC" w:rsidRPr="00AC453E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3DBA">
              <w:rPr>
                <w:rFonts w:ascii="Times New Roman" w:hAnsi="Times New Roman" w:cs="Times New Roman"/>
              </w:rPr>
              <w:t>+78002221550</w:t>
            </w:r>
          </w:p>
        </w:tc>
        <w:tc>
          <w:tcPr>
            <w:tcW w:w="851" w:type="dxa"/>
          </w:tcPr>
          <w:p w14:paraId="482819CC" w14:textId="77777777" w:rsidR="001A3DCC" w:rsidRPr="00123AC7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709" w:type="dxa"/>
          </w:tcPr>
          <w:p w14:paraId="45729448" w14:textId="5EAE7E31" w:rsidR="001A3DCC" w:rsidRPr="00AC453E" w:rsidRDefault="003B3DBA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AF5A95" w14:textId="20855530" w:rsidR="001A3DCC" w:rsidRPr="00AC453E" w:rsidRDefault="003B3DBA" w:rsidP="001A3D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D32EA74" w14:textId="49F18553" w:rsidR="001A3DCC" w:rsidRPr="00AC453E" w:rsidRDefault="003B3DBA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134" w:type="dxa"/>
          </w:tcPr>
          <w:p w14:paraId="25596CA9" w14:textId="4D69AFAD" w:rsidR="001A3DCC" w:rsidRPr="00AC453E" w:rsidRDefault="003B3DBA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14:paraId="72AA676F" w14:textId="1676DA49" w:rsidR="001A3DCC" w:rsidRPr="00AC453E" w:rsidRDefault="001A3DCC" w:rsidP="001A3DC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A0DC660" w14:textId="77777777" w:rsidR="00CF350B" w:rsidRDefault="00CF350B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800ADF" w14:textId="77777777"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DD71D" w14:textId="77777777"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26606" w14:textId="77777777" w:rsidR="00CF350B" w:rsidRDefault="00CF350B" w:rsidP="00CF350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заочном обслуживании потребителей посредством телефонной связи.</w:t>
      </w:r>
    </w:p>
    <w:p w14:paraId="5A30E2FF" w14:textId="77777777" w:rsidR="00CF350B" w:rsidRDefault="00CF350B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132"/>
        <w:gridCol w:w="2278"/>
        <w:gridCol w:w="2809"/>
      </w:tblGrid>
      <w:tr w:rsidR="00B129E7" w14:paraId="36B660CF" w14:textId="77777777" w:rsidTr="00733DFE">
        <w:tc>
          <w:tcPr>
            <w:tcW w:w="466" w:type="dxa"/>
          </w:tcPr>
          <w:p w14:paraId="2081435B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14:paraId="1A01B10F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14:paraId="4DF24C5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337" w:type="dxa"/>
          </w:tcPr>
          <w:p w14:paraId="6368634D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7" w14:paraId="381B2414" w14:textId="77777777" w:rsidTr="00733DFE">
        <w:tc>
          <w:tcPr>
            <w:tcW w:w="466" w:type="dxa"/>
          </w:tcPr>
          <w:p w14:paraId="0DACA4E4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14:paraId="333E8171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Перечень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выделенных для обслуживания потребителей:</w:t>
            </w:r>
          </w:p>
          <w:p w14:paraId="7FF891E1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14:paraId="7E017007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336" w:type="dxa"/>
            <w:vAlign w:val="center"/>
          </w:tcPr>
          <w:p w14:paraId="1833B029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337" w:type="dxa"/>
            <w:vAlign w:val="center"/>
          </w:tcPr>
          <w:p w14:paraId="024BFC6A" w14:textId="77777777" w:rsidR="003B3DBA" w:rsidRPr="003B3DBA" w:rsidRDefault="003B3DBA" w:rsidP="003B3DBA">
            <w:pPr>
              <w:jc w:val="center"/>
              <w:rPr>
                <w:rFonts w:ascii="Times New Roman" w:hAnsi="Times New Roman" w:cs="Times New Roman"/>
              </w:rPr>
            </w:pPr>
            <w:r w:rsidRPr="003B3DBA">
              <w:rPr>
                <w:rFonts w:ascii="Times New Roman" w:hAnsi="Times New Roman" w:cs="Times New Roman"/>
              </w:rPr>
              <w:t>+79274218236;</w:t>
            </w:r>
          </w:p>
          <w:p w14:paraId="11F9D2DD" w14:textId="5C34875B" w:rsidR="00B129E7" w:rsidRPr="00B129E7" w:rsidRDefault="003B3DBA" w:rsidP="003B3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DBA">
              <w:rPr>
                <w:rFonts w:ascii="Times New Roman" w:hAnsi="Times New Roman" w:cs="Times New Roman"/>
              </w:rPr>
              <w:t>+78002221550</w:t>
            </w:r>
            <w:r>
              <w:rPr>
                <w:rFonts w:ascii="Times New Roman" w:hAnsi="Times New Roman" w:cs="Times New Roman"/>
              </w:rPr>
              <w:t>(бесплатный)</w:t>
            </w:r>
          </w:p>
        </w:tc>
      </w:tr>
      <w:tr w:rsidR="00733DFE" w14:paraId="7CB8DF25" w14:textId="77777777" w:rsidTr="00733DFE">
        <w:tc>
          <w:tcPr>
            <w:tcW w:w="466" w:type="dxa"/>
          </w:tcPr>
          <w:p w14:paraId="0443EB29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14:paraId="3CA139D8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</w:t>
            </w:r>
          </w:p>
        </w:tc>
        <w:tc>
          <w:tcPr>
            <w:tcW w:w="2336" w:type="dxa"/>
            <w:vAlign w:val="center"/>
          </w:tcPr>
          <w:p w14:paraId="1034E4EB" w14:textId="77777777" w:rsidR="00733DFE" w:rsidRPr="00B129E7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</w:tcPr>
          <w:p w14:paraId="583ECFDB" w14:textId="4872B07A" w:rsidR="00733DFE" w:rsidRPr="002F5748" w:rsidRDefault="003B3DBA" w:rsidP="007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14:paraId="37CAFD3A" w14:textId="77777777" w:rsidTr="00733DFE">
        <w:tc>
          <w:tcPr>
            <w:tcW w:w="466" w:type="dxa"/>
          </w:tcPr>
          <w:p w14:paraId="6E6F703F" w14:textId="3C8678B0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1" w:type="dxa"/>
          </w:tcPr>
          <w:p w14:paraId="44321327" w14:textId="0DD0CBB6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336" w:type="dxa"/>
          </w:tcPr>
          <w:p w14:paraId="50159928" w14:textId="1E23BB71" w:rsidR="00733DFE" w:rsidRPr="00A466D1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</w:tcPr>
          <w:p w14:paraId="67A17323" w14:textId="71AFA8F8" w:rsidR="00733DFE" w:rsidRPr="002F5748" w:rsidRDefault="003B3DBA" w:rsidP="007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14:paraId="317E46AE" w14:textId="77777777" w:rsidTr="00733DFE">
        <w:tc>
          <w:tcPr>
            <w:tcW w:w="466" w:type="dxa"/>
          </w:tcPr>
          <w:p w14:paraId="00C5EEAE" w14:textId="5BDAABFA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1" w:type="dxa"/>
          </w:tcPr>
          <w:p w14:paraId="4462484D" w14:textId="6F046C0F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336" w:type="dxa"/>
          </w:tcPr>
          <w:p w14:paraId="097C8992" w14:textId="17B27E47" w:rsidR="00733DFE" w:rsidRPr="00A466D1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</w:tcPr>
          <w:p w14:paraId="09B64B95" w14:textId="3858212B" w:rsidR="00733DFE" w:rsidRPr="00E13651" w:rsidRDefault="003B3DBA" w:rsidP="007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14:paraId="7B2D1E3D" w14:textId="77777777" w:rsidTr="008E789B">
        <w:tc>
          <w:tcPr>
            <w:tcW w:w="466" w:type="dxa"/>
          </w:tcPr>
          <w:p w14:paraId="5B557F6F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14:paraId="7A069BDD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6A96659E" w14:textId="77777777" w:rsidR="00733DFE" w:rsidRPr="00B129E7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</w:tcPr>
          <w:p w14:paraId="26C553D0" w14:textId="38F47E02" w:rsidR="00733DFE" w:rsidRPr="00B129E7" w:rsidRDefault="003B3DBA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14:paraId="77989F3E" w14:textId="77777777" w:rsidTr="008E789B">
        <w:tc>
          <w:tcPr>
            <w:tcW w:w="466" w:type="dxa"/>
          </w:tcPr>
          <w:p w14:paraId="0CEDF589" w14:textId="77777777" w:rsidR="00733DFE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14:paraId="1FF1477D" w14:textId="77777777" w:rsidR="00733DFE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06503B2A" w14:textId="77777777" w:rsidR="00733DFE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</w:tcPr>
          <w:p w14:paraId="4EFA68F0" w14:textId="1C81D440" w:rsidR="00733DFE" w:rsidRPr="00B129E7" w:rsidRDefault="003B3DBA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522087B" w14:textId="77777777" w:rsidR="006241BF" w:rsidRDefault="006241BF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C335E" w14:textId="77777777" w:rsidR="006241BF" w:rsidRPr="00A94C48" w:rsidRDefault="006241BF" w:rsidP="006241B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94C48">
        <w:rPr>
          <w:rFonts w:ascii="Times New Roman" w:hAnsi="Times New Roman" w:cs="Times New Roman"/>
          <w:sz w:val="24"/>
          <w:szCs w:val="24"/>
        </w:rPr>
        <w:t>Категория обращений, в которой зарегистрировано наибольшее число обращений всего, обращений, содержащих заявку на оказание услуг, поступивших в отчетном периоде:</w:t>
      </w:r>
    </w:p>
    <w:p w14:paraId="6A3B916F" w14:textId="272BB035" w:rsidR="006241BF" w:rsidRPr="00A94C48" w:rsidRDefault="006241BF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 xml:space="preserve">- наибольшее число обращений, содержащих заявку на оказание услуг </w:t>
      </w:r>
      <w:r w:rsidR="00E1221B" w:rsidRPr="00A94C48">
        <w:rPr>
          <w:rFonts w:ascii="Times New Roman" w:hAnsi="Times New Roman" w:cs="Times New Roman"/>
          <w:sz w:val="24"/>
          <w:szCs w:val="24"/>
        </w:rPr>
        <w:t>–</w:t>
      </w:r>
      <w:r w:rsidR="008E789B">
        <w:rPr>
          <w:rFonts w:ascii="Times New Roman" w:hAnsi="Times New Roman" w:cs="Times New Roman"/>
          <w:sz w:val="24"/>
          <w:szCs w:val="24"/>
        </w:rPr>
        <w:t xml:space="preserve"> 1 </w:t>
      </w:r>
      <w:r w:rsidR="00E1221B" w:rsidRPr="00A94C48">
        <w:rPr>
          <w:rFonts w:ascii="Times New Roman" w:hAnsi="Times New Roman" w:cs="Times New Roman"/>
          <w:sz w:val="24"/>
          <w:szCs w:val="24"/>
        </w:rPr>
        <w:t>категории «</w:t>
      </w:r>
      <w:r w:rsidR="008E789B">
        <w:rPr>
          <w:rFonts w:ascii="Times New Roman" w:hAnsi="Times New Roman" w:cs="Times New Roman"/>
          <w:sz w:val="24"/>
          <w:szCs w:val="24"/>
        </w:rPr>
        <w:t>1.3</w:t>
      </w:r>
      <w:r w:rsidR="00E1221B" w:rsidRPr="00A94C48">
        <w:rPr>
          <w:rFonts w:ascii="Times New Roman" w:hAnsi="Times New Roman" w:cs="Times New Roman"/>
          <w:sz w:val="24"/>
          <w:szCs w:val="24"/>
        </w:rPr>
        <w:t>»</w:t>
      </w:r>
    </w:p>
    <w:p w14:paraId="0A474BEF" w14:textId="77777777" w:rsidR="00E1221B" w:rsidRPr="00A94C48" w:rsidRDefault="00E1221B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8C5EC" w14:textId="56F25C70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 xml:space="preserve">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сетевых организаций – дополнительные услуги</w:t>
      </w:r>
      <w:r w:rsidR="008E789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9B">
        <w:rPr>
          <w:rFonts w:ascii="Times New Roman" w:hAnsi="Times New Roman" w:cs="Times New Roman"/>
          <w:sz w:val="24"/>
          <w:szCs w:val="24"/>
        </w:rPr>
        <w:t>оказывались.</w:t>
      </w:r>
    </w:p>
    <w:p w14:paraId="590DCE1E" w14:textId="77777777"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A93795" w14:textId="77777777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выполняемые сетевой организацией в целях повышения качества обслуживания потребителей.</w:t>
      </w:r>
    </w:p>
    <w:p w14:paraId="6FA3975D" w14:textId="6858D1D3" w:rsidR="00BA4A19" w:rsidRDefault="00A466D1" w:rsidP="00A466D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21B" w:rsidRPr="00A466D1">
        <w:rPr>
          <w:rFonts w:ascii="Times New Roman" w:hAnsi="Times New Roman" w:cs="Times New Roman"/>
          <w:sz w:val="24"/>
          <w:szCs w:val="24"/>
        </w:rPr>
        <w:t>Сегодня перед компанией</w:t>
      </w:r>
      <w:r w:rsidR="00CD2FEC" w:rsidRPr="00A466D1">
        <w:rPr>
          <w:rFonts w:ascii="Times New Roman" w:hAnsi="Times New Roman" w:cs="Times New Roman"/>
          <w:sz w:val="24"/>
          <w:szCs w:val="24"/>
        </w:rPr>
        <w:t xml:space="preserve"> стоит задача формирования новых эффективных решений в отношении потребителей. Это продиктовано принятием Министерством энергетики РФ Единых стандартов обслуживания потребителей</w:t>
      </w:r>
      <w:r w:rsidR="00BA4A19" w:rsidRPr="00A466D1">
        <w:rPr>
          <w:rFonts w:ascii="Times New Roman" w:hAnsi="Times New Roman" w:cs="Times New Roman"/>
          <w:sz w:val="24"/>
          <w:szCs w:val="24"/>
        </w:rPr>
        <w:t>, утвержденных Приказом Минэнерго РФ №186 от 15.04.2014г., а также внутренними потребностями поступательного развития компании.</w:t>
      </w:r>
      <w:r w:rsidRPr="00A466D1">
        <w:rPr>
          <w:rFonts w:ascii="Times New Roman" w:hAnsi="Times New Roman" w:cs="Times New Roman"/>
          <w:sz w:val="24"/>
          <w:szCs w:val="24"/>
        </w:rPr>
        <w:t xml:space="preserve"> </w:t>
      </w:r>
      <w:r w:rsidR="00F86A90" w:rsidRPr="00A466D1">
        <w:rPr>
          <w:rFonts w:ascii="Times New Roman" w:hAnsi="Times New Roman" w:cs="Times New Roman"/>
          <w:sz w:val="24"/>
          <w:szCs w:val="24"/>
        </w:rPr>
        <w:t>Система обслуживания потребителей состоит из двух основных блоков:</w:t>
      </w:r>
    </w:p>
    <w:p w14:paraId="5993EBCA" w14:textId="312FD8F9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очного обслуживания, которое осуществляется в центр</w:t>
      </w:r>
      <w:r w:rsidR="00733D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работе с потребителями;</w:t>
      </w:r>
    </w:p>
    <w:p w14:paraId="1AC99920" w14:textId="5346AB24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заочного обслуживания посредством телефонной связи и использования интернет-сервисов.</w:t>
      </w:r>
    </w:p>
    <w:p w14:paraId="430413F3" w14:textId="73A4DDE0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очное обслуживание потребителей осуществляется в Центр</w:t>
      </w:r>
      <w:r w:rsidR="00733D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потребителей в </w:t>
      </w:r>
      <w:r w:rsidR="00765461">
        <w:rPr>
          <w:rFonts w:ascii="Times New Roman" w:hAnsi="Times New Roman" w:cs="Times New Roman"/>
          <w:sz w:val="24"/>
          <w:szCs w:val="24"/>
        </w:rPr>
        <w:t xml:space="preserve">РТ Нурлатский район с. </w:t>
      </w:r>
      <w:proofErr w:type="spellStart"/>
      <w:r w:rsidR="00765461">
        <w:rPr>
          <w:rFonts w:ascii="Times New Roman" w:hAnsi="Times New Roman" w:cs="Times New Roman"/>
          <w:sz w:val="24"/>
          <w:szCs w:val="24"/>
        </w:rPr>
        <w:t>Мамыково</w:t>
      </w:r>
      <w:proofErr w:type="spellEnd"/>
      <w:r w:rsidR="00765461">
        <w:rPr>
          <w:rFonts w:ascii="Times New Roman" w:hAnsi="Times New Roman" w:cs="Times New Roman"/>
          <w:sz w:val="24"/>
          <w:szCs w:val="24"/>
        </w:rPr>
        <w:t>.</w:t>
      </w:r>
    </w:p>
    <w:p w14:paraId="0E7E3B61" w14:textId="0887EC76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центров обслуживания потребителей заключаются в своевременном и качественном предоставлении услуг потребителям </w:t>
      </w:r>
      <w:r w:rsidR="00733DFE" w:rsidRPr="00765461">
        <w:rPr>
          <w:rFonts w:ascii="Times New Roman" w:hAnsi="Times New Roman" w:cs="Times New Roman"/>
          <w:sz w:val="24"/>
          <w:szCs w:val="24"/>
        </w:rPr>
        <w:t xml:space="preserve">АО </w:t>
      </w:r>
      <w:r w:rsidR="00733DFE" w:rsidRPr="009A68D5">
        <w:rPr>
          <w:rFonts w:ascii="Times New Roman" w:hAnsi="Times New Roman" w:cs="Times New Roman"/>
          <w:sz w:val="24"/>
          <w:szCs w:val="24"/>
        </w:rPr>
        <w:t>"Татнефтепром-Зюзеевнефть"</w:t>
      </w:r>
      <w:r>
        <w:rPr>
          <w:rFonts w:ascii="Times New Roman" w:hAnsi="Times New Roman" w:cs="Times New Roman"/>
          <w:sz w:val="24"/>
          <w:szCs w:val="24"/>
        </w:rPr>
        <w:t xml:space="preserve"> в необходимом объеме и в строгом соответствии требованиям законодательства и внутренними требованиями компании.</w:t>
      </w:r>
    </w:p>
    <w:p w14:paraId="1BB8B382" w14:textId="632E9F5B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Заочное обслуживание потребителей организуется через контакт-центр. Доступ к услугам контакт-центра осуществляется по различным каналам: через сайт Компании, направлением электронного письма, письма по почте России и посредством телефонного звонка на бесплатный номер </w:t>
      </w:r>
      <w:r w:rsidRPr="008E789B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="00765461" w:rsidRPr="008E789B">
        <w:rPr>
          <w:rFonts w:ascii="Times New Roman" w:hAnsi="Times New Roman" w:cs="Times New Roman"/>
          <w:sz w:val="24"/>
          <w:szCs w:val="24"/>
        </w:rPr>
        <w:t>+78002221550</w:t>
      </w:r>
      <w:r w:rsidR="00765461" w:rsidRPr="008E789B">
        <w:rPr>
          <w:rFonts w:ascii="Times New Roman" w:hAnsi="Times New Roman" w:cs="Times New Roman"/>
        </w:rPr>
        <w:t>.</w:t>
      </w:r>
    </w:p>
    <w:p w14:paraId="17CB4FB5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контакт-центра является не только предоставление потребителям своевременных качественных ответов на их вопросы, но и создание эффективного механизма обратной связи с потребителями, информирование обо всех аварийных и плановых отключениях электроэнергии.</w:t>
      </w:r>
    </w:p>
    <w:p w14:paraId="7C1790F7" w14:textId="1DE84636" w:rsidR="002F2F9C" w:rsidRPr="008E789B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9B">
        <w:rPr>
          <w:rFonts w:ascii="Times New Roman" w:hAnsi="Times New Roman" w:cs="Times New Roman"/>
          <w:sz w:val="24"/>
          <w:szCs w:val="24"/>
        </w:rPr>
        <w:t>Предоставляются данные потребител</w:t>
      </w:r>
      <w:r w:rsidR="009E618A" w:rsidRPr="008E789B">
        <w:rPr>
          <w:rFonts w:ascii="Times New Roman" w:hAnsi="Times New Roman" w:cs="Times New Roman"/>
          <w:sz w:val="24"/>
          <w:szCs w:val="24"/>
        </w:rPr>
        <w:t>ю</w:t>
      </w:r>
      <w:r w:rsidRPr="008E789B">
        <w:rPr>
          <w:rFonts w:ascii="Times New Roman" w:hAnsi="Times New Roman" w:cs="Times New Roman"/>
          <w:sz w:val="24"/>
          <w:szCs w:val="24"/>
        </w:rPr>
        <w:t xml:space="preserve"> о количестве потребления электроэнергии в разрезе час, сутки, месяц, год.</w:t>
      </w:r>
    </w:p>
    <w:p w14:paraId="2F214061" w14:textId="64C63098" w:rsidR="002F2F9C" w:rsidRPr="008E789B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9B">
        <w:rPr>
          <w:rFonts w:ascii="Times New Roman" w:hAnsi="Times New Roman" w:cs="Times New Roman"/>
          <w:sz w:val="24"/>
          <w:szCs w:val="24"/>
        </w:rPr>
        <w:t>По запросу потребителя предоставляются данные</w:t>
      </w:r>
      <w:r w:rsidR="005A0DB6" w:rsidRPr="008E789B">
        <w:rPr>
          <w:rFonts w:ascii="Times New Roman" w:hAnsi="Times New Roman" w:cs="Times New Roman"/>
          <w:sz w:val="24"/>
          <w:szCs w:val="24"/>
        </w:rPr>
        <w:t xml:space="preserve"> об оптимальной ценовой категории электроэнергии («тарифный калькулятор»).</w:t>
      </w:r>
    </w:p>
    <w:sectPr w:rsidR="002F2F9C" w:rsidRPr="008E789B" w:rsidSect="00A812C1">
      <w:footerReference w:type="default" r:id="rId9"/>
      <w:pgSz w:w="11906" w:h="16838" w:code="9"/>
      <w:pgMar w:top="851" w:right="964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2381" w14:textId="77777777" w:rsidR="004F5016" w:rsidRDefault="004F5016" w:rsidP="007B6DC2">
      <w:pPr>
        <w:spacing w:after="0" w:line="240" w:lineRule="auto"/>
      </w:pPr>
      <w:r>
        <w:separator/>
      </w:r>
    </w:p>
  </w:endnote>
  <w:endnote w:type="continuationSeparator" w:id="0">
    <w:p w14:paraId="774A6F55" w14:textId="77777777" w:rsidR="004F5016" w:rsidRDefault="004F5016" w:rsidP="007B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198993"/>
      <w:docPartObj>
        <w:docPartGallery w:val="Page Numbers (Bottom of Page)"/>
        <w:docPartUnique/>
      </w:docPartObj>
    </w:sdtPr>
    <w:sdtContent>
      <w:p w14:paraId="30992802" w14:textId="757857CC" w:rsidR="008E789B" w:rsidRDefault="008E78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BC">
          <w:rPr>
            <w:noProof/>
          </w:rPr>
          <w:t>8</w:t>
        </w:r>
        <w:r>
          <w:fldChar w:fldCharType="end"/>
        </w:r>
      </w:p>
    </w:sdtContent>
  </w:sdt>
  <w:p w14:paraId="3EF13F8A" w14:textId="77777777" w:rsidR="008E789B" w:rsidRDefault="008E78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5BCB" w14:textId="77777777" w:rsidR="004F5016" w:rsidRDefault="004F5016" w:rsidP="007B6DC2">
      <w:pPr>
        <w:spacing w:after="0" w:line="240" w:lineRule="auto"/>
      </w:pPr>
      <w:r>
        <w:separator/>
      </w:r>
    </w:p>
  </w:footnote>
  <w:footnote w:type="continuationSeparator" w:id="0">
    <w:p w14:paraId="7EEE03F3" w14:textId="77777777" w:rsidR="004F5016" w:rsidRDefault="004F5016" w:rsidP="007B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3E3"/>
    <w:multiLevelType w:val="hybridMultilevel"/>
    <w:tmpl w:val="AF76F374"/>
    <w:lvl w:ilvl="0" w:tplc="B0900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3474E"/>
    <w:multiLevelType w:val="multilevel"/>
    <w:tmpl w:val="990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B92E46"/>
    <w:multiLevelType w:val="hybridMultilevel"/>
    <w:tmpl w:val="EFF41604"/>
    <w:lvl w:ilvl="0" w:tplc="EBBA0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2AC"/>
    <w:multiLevelType w:val="hybridMultilevel"/>
    <w:tmpl w:val="C2B89514"/>
    <w:lvl w:ilvl="0" w:tplc="5C8A99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347FF3"/>
    <w:multiLevelType w:val="multilevel"/>
    <w:tmpl w:val="0BD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9C0113"/>
    <w:multiLevelType w:val="multilevel"/>
    <w:tmpl w:val="C188F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891E4D"/>
    <w:multiLevelType w:val="hybridMultilevel"/>
    <w:tmpl w:val="D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1981">
    <w:abstractNumId w:val="4"/>
  </w:num>
  <w:num w:numId="2" w16cid:durableId="225337057">
    <w:abstractNumId w:val="2"/>
  </w:num>
  <w:num w:numId="3" w16cid:durableId="1558856586">
    <w:abstractNumId w:val="3"/>
  </w:num>
  <w:num w:numId="4" w16cid:durableId="1520729976">
    <w:abstractNumId w:val="1"/>
  </w:num>
  <w:num w:numId="5" w16cid:durableId="438720025">
    <w:abstractNumId w:val="0"/>
  </w:num>
  <w:num w:numId="6" w16cid:durableId="807086352">
    <w:abstractNumId w:val="6"/>
  </w:num>
  <w:num w:numId="7" w16cid:durableId="2035769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7B"/>
    <w:rsid w:val="0000184C"/>
    <w:rsid w:val="000413A6"/>
    <w:rsid w:val="00052C62"/>
    <w:rsid w:val="00080850"/>
    <w:rsid w:val="0009137B"/>
    <w:rsid w:val="000920E7"/>
    <w:rsid w:val="000B3348"/>
    <w:rsid w:val="000C5B9E"/>
    <w:rsid w:val="000C6343"/>
    <w:rsid w:val="000D125C"/>
    <w:rsid w:val="000D4B47"/>
    <w:rsid w:val="000F2B2D"/>
    <w:rsid w:val="001213E4"/>
    <w:rsid w:val="00123AC7"/>
    <w:rsid w:val="001532BD"/>
    <w:rsid w:val="0016595F"/>
    <w:rsid w:val="001874BB"/>
    <w:rsid w:val="00197DF7"/>
    <w:rsid w:val="001A3DCC"/>
    <w:rsid w:val="001D6D04"/>
    <w:rsid w:val="001E0E7E"/>
    <w:rsid w:val="001E117A"/>
    <w:rsid w:val="001E4F53"/>
    <w:rsid w:val="0022630A"/>
    <w:rsid w:val="0022771D"/>
    <w:rsid w:val="00264AD3"/>
    <w:rsid w:val="00267CCE"/>
    <w:rsid w:val="00271838"/>
    <w:rsid w:val="002720FA"/>
    <w:rsid w:val="0028331A"/>
    <w:rsid w:val="002A1D6F"/>
    <w:rsid w:val="002A22BC"/>
    <w:rsid w:val="002B10AD"/>
    <w:rsid w:val="002B2FFF"/>
    <w:rsid w:val="002C3DE0"/>
    <w:rsid w:val="002F2F9C"/>
    <w:rsid w:val="002F5748"/>
    <w:rsid w:val="00324924"/>
    <w:rsid w:val="00341329"/>
    <w:rsid w:val="0035320F"/>
    <w:rsid w:val="00354E9D"/>
    <w:rsid w:val="00386D9D"/>
    <w:rsid w:val="003B3DBA"/>
    <w:rsid w:val="003B63A6"/>
    <w:rsid w:val="003B7469"/>
    <w:rsid w:val="003C6B17"/>
    <w:rsid w:val="0041450E"/>
    <w:rsid w:val="0043317B"/>
    <w:rsid w:val="00444A01"/>
    <w:rsid w:val="00464E26"/>
    <w:rsid w:val="0047019D"/>
    <w:rsid w:val="004B05F9"/>
    <w:rsid w:val="004B4A1C"/>
    <w:rsid w:val="004C3B4B"/>
    <w:rsid w:val="004C4E9D"/>
    <w:rsid w:val="004F5016"/>
    <w:rsid w:val="004F5306"/>
    <w:rsid w:val="004F5FE0"/>
    <w:rsid w:val="00504F3C"/>
    <w:rsid w:val="00521FD1"/>
    <w:rsid w:val="00565A92"/>
    <w:rsid w:val="00566EFC"/>
    <w:rsid w:val="0059448A"/>
    <w:rsid w:val="005A0DB6"/>
    <w:rsid w:val="005A727E"/>
    <w:rsid w:val="005C2125"/>
    <w:rsid w:val="005C5FD7"/>
    <w:rsid w:val="005C6E78"/>
    <w:rsid w:val="005C6E7D"/>
    <w:rsid w:val="005E2796"/>
    <w:rsid w:val="00613C83"/>
    <w:rsid w:val="00617321"/>
    <w:rsid w:val="006241BF"/>
    <w:rsid w:val="0063141C"/>
    <w:rsid w:val="00642DCC"/>
    <w:rsid w:val="00676893"/>
    <w:rsid w:val="00687A94"/>
    <w:rsid w:val="0069433E"/>
    <w:rsid w:val="006C3781"/>
    <w:rsid w:val="006C737D"/>
    <w:rsid w:val="006C7F89"/>
    <w:rsid w:val="006E2D67"/>
    <w:rsid w:val="00733DFE"/>
    <w:rsid w:val="00742DFC"/>
    <w:rsid w:val="00753765"/>
    <w:rsid w:val="00762A1D"/>
    <w:rsid w:val="00765461"/>
    <w:rsid w:val="00765ABF"/>
    <w:rsid w:val="00785FB4"/>
    <w:rsid w:val="007867CA"/>
    <w:rsid w:val="00794BF3"/>
    <w:rsid w:val="0079705E"/>
    <w:rsid w:val="007A5331"/>
    <w:rsid w:val="007B16C8"/>
    <w:rsid w:val="007B6DC2"/>
    <w:rsid w:val="007E2264"/>
    <w:rsid w:val="008072E1"/>
    <w:rsid w:val="0082726B"/>
    <w:rsid w:val="00835A6C"/>
    <w:rsid w:val="00857A2E"/>
    <w:rsid w:val="008618B3"/>
    <w:rsid w:val="0087315F"/>
    <w:rsid w:val="0087364A"/>
    <w:rsid w:val="0088323B"/>
    <w:rsid w:val="008C1437"/>
    <w:rsid w:val="008C75EA"/>
    <w:rsid w:val="008D4800"/>
    <w:rsid w:val="008E36D3"/>
    <w:rsid w:val="008E75C7"/>
    <w:rsid w:val="008E789B"/>
    <w:rsid w:val="009176B4"/>
    <w:rsid w:val="0093212D"/>
    <w:rsid w:val="009734F5"/>
    <w:rsid w:val="0097484A"/>
    <w:rsid w:val="009928E3"/>
    <w:rsid w:val="00995921"/>
    <w:rsid w:val="009A68D5"/>
    <w:rsid w:val="009B5003"/>
    <w:rsid w:val="009D61B1"/>
    <w:rsid w:val="009E618A"/>
    <w:rsid w:val="00A06F67"/>
    <w:rsid w:val="00A23577"/>
    <w:rsid w:val="00A35AEB"/>
    <w:rsid w:val="00A41860"/>
    <w:rsid w:val="00A466D1"/>
    <w:rsid w:val="00A50EB6"/>
    <w:rsid w:val="00A7261C"/>
    <w:rsid w:val="00A812C1"/>
    <w:rsid w:val="00A833E8"/>
    <w:rsid w:val="00A90D20"/>
    <w:rsid w:val="00A9134E"/>
    <w:rsid w:val="00A94C48"/>
    <w:rsid w:val="00AB2943"/>
    <w:rsid w:val="00AB383F"/>
    <w:rsid w:val="00AC453E"/>
    <w:rsid w:val="00B129E7"/>
    <w:rsid w:val="00B15FFC"/>
    <w:rsid w:val="00B219E2"/>
    <w:rsid w:val="00B24F18"/>
    <w:rsid w:val="00B40D56"/>
    <w:rsid w:val="00B45F5F"/>
    <w:rsid w:val="00B47E9E"/>
    <w:rsid w:val="00BA45D2"/>
    <w:rsid w:val="00BA4A19"/>
    <w:rsid w:val="00BB07A7"/>
    <w:rsid w:val="00BE0C30"/>
    <w:rsid w:val="00BE1A5E"/>
    <w:rsid w:val="00BE6C83"/>
    <w:rsid w:val="00BF2E93"/>
    <w:rsid w:val="00C008A3"/>
    <w:rsid w:val="00C043D8"/>
    <w:rsid w:val="00C062B7"/>
    <w:rsid w:val="00C20B5C"/>
    <w:rsid w:val="00C220FB"/>
    <w:rsid w:val="00C26B25"/>
    <w:rsid w:val="00C53571"/>
    <w:rsid w:val="00C91313"/>
    <w:rsid w:val="00CA0D99"/>
    <w:rsid w:val="00CA27F1"/>
    <w:rsid w:val="00CB7DD9"/>
    <w:rsid w:val="00CC60A9"/>
    <w:rsid w:val="00CD2FEC"/>
    <w:rsid w:val="00CE6DED"/>
    <w:rsid w:val="00CF0916"/>
    <w:rsid w:val="00CF350B"/>
    <w:rsid w:val="00D52D3F"/>
    <w:rsid w:val="00D55283"/>
    <w:rsid w:val="00D61C2B"/>
    <w:rsid w:val="00D62909"/>
    <w:rsid w:val="00D67D13"/>
    <w:rsid w:val="00D805EF"/>
    <w:rsid w:val="00DB1ECE"/>
    <w:rsid w:val="00DC7181"/>
    <w:rsid w:val="00DD3C71"/>
    <w:rsid w:val="00DE458E"/>
    <w:rsid w:val="00DF684B"/>
    <w:rsid w:val="00E1221B"/>
    <w:rsid w:val="00E13651"/>
    <w:rsid w:val="00E1537B"/>
    <w:rsid w:val="00E177BC"/>
    <w:rsid w:val="00E342D1"/>
    <w:rsid w:val="00E5742D"/>
    <w:rsid w:val="00EA3F45"/>
    <w:rsid w:val="00EA7D13"/>
    <w:rsid w:val="00ED1B3F"/>
    <w:rsid w:val="00EE70B5"/>
    <w:rsid w:val="00F23563"/>
    <w:rsid w:val="00F429F1"/>
    <w:rsid w:val="00F44559"/>
    <w:rsid w:val="00F610CB"/>
    <w:rsid w:val="00F86A90"/>
    <w:rsid w:val="00FA76AB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A1E1"/>
  <w15:docId w15:val="{AF01EAD9-8611-4B9F-AB23-E29F4383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9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7A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DC2"/>
  </w:style>
  <w:style w:type="paragraph" w:styleId="ab">
    <w:name w:val="footer"/>
    <w:basedOn w:val="a"/>
    <w:link w:val="ac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DC2"/>
  </w:style>
  <w:style w:type="character" w:styleId="ad">
    <w:name w:val="Emphasis"/>
    <w:basedOn w:val="a0"/>
    <w:uiPriority w:val="20"/>
    <w:qFormat/>
    <w:rsid w:val="00D62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standartizirovannie-tarifnie-stavki-dlya-rascheta-243365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C0F8-D8B1-4716-BC96-1F9952E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2</cp:revision>
  <cp:lastPrinted>2022-03-21T08:15:00Z</cp:lastPrinted>
  <dcterms:created xsi:type="dcterms:W3CDTF">2023-03-23T10:41:00Z</dcterms:created>
  <dcterms:modified xsi:type="dcterms:W3CDTF">2023-03-23T10:41:00Z</dcterms:modified>
</cp:coreProperties>
</file>